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102" w:rsidRDefault="00236174">
      <w:pPr>
        <w:rPr>
          <w:rFonts w:cs="Arial"/>
          <w:noProof/>
          <w:szCs w:val="20"/>
          <w:lang w:eastAsia="hu-HU"/>
        </w:rPr>
      </w:pPr>
      <w:r>
        <w:rPr>
          <w:noProof/>
        </w:rPr>
        <w:drawing>
          <wp:inline distT="0" distB="0" distL="0" distR="0" wp14:anchorId="69AA4108" wp14:editId="438DC16C">
            <wp:extent cx="5760720" cy="3257550"/>
            <wp:effectExtent l="0" t="0" r="0" b="0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6174" w:rsidRDefault="00236174">
      <w:pPr>
        <w:rPr>
          <w:rFonts w:cs="Arial"/>
          <w:noProof/>
          <w:szCs w:val="20"/>
          <w:lang w:eastAsia="hu-HU"/>
        </w:rPr>
      </w:pPr>
    </w:p>
    <w:p w:rsidR="00236174" w:rsidRDefault="00236174">
      <w:pPr>
        <w:rPr>
          <w:rFonts w:cs="Arial"/>
          <w:noProof/>
          <w:szCs w:val="20"/>
          <w:lang w:eastAsia="hu-HU"/>
        </w:rPr>
      </w:pPr>
    </w:p>
    <w:p w:rsidR="000B3714" w:rsidRDefault="000B3714">
      <w:pPr>
        <w:rPr>
          <w:rFonts w:cs="Arial"/>
          <w:noProof/>
          <w:szCs w:val="20"/>
          <w:lang w:eastAsia="hu-HU"/>
        </w:rPr>
      </w:pPr>
      <w:bookmarkStart w:id="0" w:name="_GoBack"/>
      <w:bookmarkEnd w:id="0"/>
    </w:p>
    <w:p w:rsidR="00236174" w:rsidRPr="000B3714" w:rsidRDefault="00236174">
      <w:pPr>
        <w:rPr>
          <w:rFonts w:cstheme="minorHAnsi"/>
          <w:b/>
          <w:bCs/>
          <w:sz w:val="28"/>
          <w:szCs w:val="28"/>
        </w:rPr>
      </w:pPr>
      <w:r w:rsidRPr="000B3714">
        <w:rPr>
          <w:rFonts w:cstheme="minorHAnsi"/>
          <w:b/>
          <w:bCs/>
          <w:color w:val="252525"/>
          <w:sz w:val="28"/>
          <w:szCs w:val="28"/>
          <w:shd w:val="clear" w:color="auto" w:fill="FFFFFF"/>
        </w:rPr>
        <w:t>Az EFOP -1.5.3-16-2017-00066 azonosító számú, „Új lehetőség, biztosabb jövő”</w:t>
      </w:r>
      <w:r w:rsidR="000B3714" w:rsidRPr="000B3714">
        <w:rPr>
          <w:rFonts w:cstheme="minorHAnsi"/>
          <w:b/>
          <w:bCs/>
          <w:color w:val="252525"/>
          <w:sz w:val="28"/>
          <w:szCs w:val="28"/>
          <w:shd w:val="clear" w:color="auto" w:fill="FFFFFF"/>
        </w:rPr>
        <w:t xml:space="preserve"> </w:t>
      </w:r>
      <w:r w:rsidRPr="000B3714">
        <w:rPr>
          <w:rFonts w:cstheme="minorHAnsi"/>
          <w:b/>
          <w:bCs/>
          <w:color w:val="252525"/>
          <w:sz w:val="28"/>
          <w:szCs w:val="28"/>
          <w:shd w:val="clear" w:color="auto" w:fill="FFFFFF"/>
        </w:rPr>
        <w:t xml:space="preserve">című pályázat keretében </w:t>
      </w:r>
      <w:r w:rsidRPr="000B3714">
        <w:rPr>
          <w:rFonts w:cstheme="minorHAnsi"/>
          <w:b/>
          <w:bCs/>
          <w:color w:val="252525"/>
          <w:sz w:val="28"/>
          <w:szCs w:val="28"/>
          <w:shd w:val="clear" w:color="auto" w:fill="FFFFFF"/>
        </w:rPr>
        <w:t>Rétközberencs Község</w:t>
      </w:r>
    </w:p>
    <w:p w:rsidR="00236174" w:rsidRPr="00C363C5" w:rsidRDefault="00236174" w:rsidP="00236174">
      <w:pPr>
        <w:tabs>
          <w:tab w:val="left" w:pos="2685"/>
        </w:tabs>
        <w:spacing w:line="360" w:lineRule="auto"/>
        <w:jc w:val="both"/>
        <w:rPr>
          <w:color w:val="000000"/>
          <w:sz w:val="28"/>
          <w:szCs w:val="28"/>
        </w:rPr>
      </w:pPr>
      <w:r w:rsidRPr="00C363C5">
        <w:rPr>
          <w:b/>
          <w:i/>
          <w:color w:val="000000"/>
          <w:sz w:val="28"/>
          <w:szCs w:val="28"/>
        </w:rPr>
        <w:t xml:space="preserve">December </w:t>
      </w:r>
      <w:r>
        <w:rPr>
          <w:b/>
          <w:i/>
          <w:color w:val="000000"/>
          <w:sz w:val="28"/>
          <w:szCs w:val="28"/>
        </w:rPr>
        <w:t>10-11</w:t>
      </w:r>
      <w:r w:rsidRPr="00C363C5">
        <w:rPr>
          <w:b/>
          <w:i/>
          <w:color w:val="000000"/>
          <w:sz w:val="28"/>
          <w:szCs w:val="28"/>
        </w:rPr>
        <w:t>-</w:t>
      </w:r>
      <w:r>
        <w:rPr>
          <w:b/>
          <w:i/>
          <w:color w:val="000000"/>
          <w:sz w:val="28"/>
          <w:szCs w:val="28"/>
        </w:rPr>
        <w:t>é</w:t>
      </w:r>
      <w:r w:rsidRPr="00C363C5">
        <w:rPr>
          <w:b/>
          <w:i/>
          <w:color w:val="000000"/>
          <w:sz w:val="28"/>
          <w:szCs w:val="28"/>
        </w:rPr>
        <w:t>n</w:t>
      </w:r>
      <w:r w:rsidRPr="00C363C5">
        <w:rPr>
          <w:color w:val="000000"/>
          <w:sz w:val="28"/>
          <w:szCs w:val="28"/>
        </w:rPr>
        <w:t xml:space="preserve"> a projekt keretein belül </w:t>
      </w:r>
      <w:r w:rsidR="000B3714">
        <w:rPr>
          <w:color w:val="000000"/>
          <w:sz w:val="28"/>
          <w:szCs w:val="28"/>
        </w:rPr>
        <w:t xml:space="preserve">megvalósult </w:t>
      </w:r>
      <w:r w:rsidRPr="00C363C5">
        <w:rPr>
          <w:color w:val="000000"/>
          <w:sz w:val="28"/>
          <w:szCs w:val="28"/>
        </w:rPr>
        <w:t>a</w:t>
      </w:r>
      <w:r>
        <w:rPr>
          <w:color w:val="000000"/>
          <w:sz w:val="28"/>
          <w:szCs w:val="28"/>
        </w:rPr>
        <w:t>z „Általános önkéntes tevékenység</w:t>
      </w:r>
      <w:r w:rsidRPr="00C363C5">
        <w:rPr>
          <w:color w:val="000000"/>
          <w:sz w:val="28"/>
          <w:szCs w:val="28"/>
        </w:rPr>
        <w:t xml:space="preserve"> tréning</w:t>
      </w:r>
      <w:r>
        <w:rPr>
          <w:color w:val="000000"/>
          <w:sz w:val="28"/>
          <w:szCs w:val="28"/>
        </w:rPr>
        <w:t>”</w:t>
      </w:r>
      <w:r w:rsidRPr="00C363C5">
        <w:rPr>
          <w:color w:val="000000"/>
          <w:sz w:val="28"/>
          <w:szCs w:val="28"/>
        </w:rPr>
        <w:t>, melynek keretein belül 15 fővel a lakosság középkorú korosztály</w:t>
      </w:r>
      <w:r>
        <w:rPr>
          <w:color w:val="000000"/>
          <w:sz w:val="28"/>
          <w:szCs w:val="28"/>
        </w:rPr>
        <w:t>á</w:t>
      </w:r>
      <w:r w:rsidRPr="00C363C5">
        <w:rPr>
          <w:color w:val="000000"/>
          <w:sz w:val="28"/>
          <w:szCs w:val="28"/>
        </w:rPr>
        <w:t>t céloztuk meg. A tréning vezető oktató</w:t>
      </w:r>
      <w:r>
        <w:rPr>
          <w:color w:val="000000"/>
          <w:sz w:val="28"/>
          <w:szCs w:val="28"/>
        </w:rPr>
        <w:t>i</w:t>
      </w:r>
      <w:r w:rsidRPr="00C363C5">
        <w:rPr>
          <w:color w:val="000000"/>
          <w:sz w:val="28"/>
          <w:szCs w:val="28"/>
        </w:rPr>
        <w:t xml:space="preserve"> sokrétű, érdekes játékos szituációs feladatokkal próbálta a tréningen résztvevőket bevonni a beszélgetésbe. Sikerült a nap </w:t>
      </w:r>
      <w:r>
        <w:rPr>
          <w:color w:val="000000"/>
          <w:sz w:val="28"/>
          <w:szCs w:val="28"/>
        </w:rPr>
        <w:t>során</w:t>
      </w:r>
      <w:r w:rsidRPr="00C363C5">
        <w:rPr>
          <w:color w:val="000000"/>
          <w:sz w:val="28"/>
          <w:szCs w:val="28"/>
        </w:rPr>
        <w:t xml:space="preserve"> különböző technikákat elsajátítani, amit a későbbiek során valamennyi résztvevő hasznosítani tud a mindennapi munkavégzésük során. Összességében tartalmas napot sikerült eltöltenünk, ahol a résztvevők jól érezték magukat, rengeteg pozitív visszajelzés érkezett tőlük a tréninggel kapcsolatban. </w:t>
      </w:r>
    </w:p>
    <w:p w:rsidR="00236174" w:rsidRDefault="00236174"/>
    <w:sectPr w:rsidR="00236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606"/>
    <w:rsid w:val="000B3714"/>
    <w:rsid w:val="00236174"/>
    <w:rsid w:val="00546606"/>
    <w:rsid w:val="00CB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69CFB"/>
  <w15:chartTrackingRefBased/>
  <w15:docId w15:val="{30B4D55B-6E22-4CBB-963B-37FAD8175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SzVm03</cp:lastModifiedBy>
  <cp:revision>2</cp:revision>
  <dcterms:created xsi:type="dcterms:W3CDTF">2019-09-11T07:26:00Z</dcterms:created>
  <dcterms:modified xsi:type="dcterms:W3CDTF">2019-09-11T07:26:00Z</dcterms:modified>
</cp:coreProperties>
</file>