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04" w:rsidRPr="00EA45A7" w:rsidRDefault="0015284F" w:rsidP="00F34E04">
      <w:pPr>
        <w:autoSpaceDE w:val="0"/>
        <w:autoSpaceDN w:val="0"/>
        <w:adjustRightInd w:val="0"/>
        <w:spacing w:after="0" w:line="280" w:lineRule="exact"/>
        <w:jc w:val="right"/>
        <w:rPr>
          <w:rFonts w:ascii="Arial" w:hAnsi="Arial" w:cs="Arial"/>
          <w:bCs/>
          <w:sz w:val="18"/>
          <w:szCs w:val="18"/>
        </w:rPr>
      </w:pPr>
      <w:r>
        <w:rPr>
          <w:rFonts w:ascii="Arial" w:hAnsi="Arial" w:cs="Arial"/>
          <w:bCs/>
          <w:sz w:val="18"/>
          <w:szCs w:val="18"/>
        </w:rPr>
        <w:t>8</w:t>
      </w:r>
      <w:r w:rsidR="00F34E04" w:rsidRPr="00EA45A7">
        <w:rPr>
          <w:rFonts w:ascii="Arial" w:hAnsi="Arial" w:cs="Arial"/>
          <w:bCs/>
          <w:sz w:val="18"/>
          <w:szCs w:val="18"/>
        </w:rPr>
        <w:t>. melléklet a /2016. (II.12.) önkormányzati rendelethez</w:t>
      </w:r>
    </w:p>
    <w:p w:rsidR="00F34E04" w:rsidRPr="00EA45A7" w:rsidRDefault="00F34E04" w:rsidP="00F34E04">
      <w:pPr>
        <w:autoSpaceDE w:val="0"/>
        <w:autoSpaceDN w:val="0"/>
        <w:adjustRightInd w:val="0"/>
        <w:spacing w:after="0" w:line="280" w:lineRule="exact"/>
        <w:jc w:val="both"/>
        <w:rPr>
          <w:rFonts w:ascii="Arial" w:hAnsi="Arial" w:cs="Arial"/>
          <w:bCs/>
          <w:sz w:val="18"/>
          <w:szCs w:val="18"/>
        </w:rPr>
      </w:pPr>
      <w:r w:rsidRPr="00EA45A7">
        <w:rPr>
          <w:rFonts w:ascii="Arial" w:hAnsi="Arial" w:cs="Arial"/>
          <w:bCs/>
          <w:sz w:val="18"/>
          <w:szCs w:val="18"/>
        </w:rPr>
        <w:t>Szabolcsveresmarti Közös Önkormányzati Hivatal</w:t>
      </w:r>
    </w:p>
    <w:p w:rsidR="00F34E04" w:rsidRPr="00EA45A7" w:rsidRDefault="00F34E04" w:rsidP="00F34E04">
      <w:pPr>
        <w:autoSpaceDE w:val="0"/>
        <w:autoSpaceDN w:val="0"/>
        <w:adjustRightInd w:val="0"/>
        <w:spacing w:after="0" w:line="280" w:lineRule="exact"/>
        <w:jc w:val="both"/>
        <w:rPr>
          <w:rFonts w:ascii="Arial" w:hAnsi="Arial" w:cs="Arial"/>
          <w:bCs/>
          <w:sz w:val="18"/>
          <w:szCs w:val="18"/>
        </w:rPr>
      </w:pPr>
      <w:r w:rsidRPr="00EA45A7">
        <w:rPr>
          <w:rFonts w:ascii="Arial" w:hAnsi="Arial" w:cs="Arial"/>
          <w:bCs/>
          <w:sz w:val="18"/>
          <w:szCs w:val="18"/>
        </w:rPr>
        <w:t>Rétközberencsi Kirendeltsége</w:t>
      </w:r>
    </w:p>
    <w:p w:rsidR="00F34E04" w:rsidRPr="00EA45A7" w:rsidRDefault="00F34E04" w:rsidP="00F34E04">
      <w:pPr>
        <w:autoSpaceDE w:val="0"/>
        <w:autoSpaceDN w:val="0"/>
        <w:adjustRightInd w:val="0"/>
        <w:spacing w:after="0" w:line="280" w:lineRule="exact"/>
        <w:jc w:val="both"/>
        <w:rPr>
          <w:rFonts w:ascii="Arial" w:hAnsi="Arial" w:cs="Arial"/>
          <w:bCs/>
          <w:sz w:val="18"/>
          <w:szCs w:val="18"/>
        </w:rPr>
      </w:pPr>
      <w:r w:rsidRPr="00EA45A7">
        <w:rPr>
          <w:rFonts w:ascii="Arial" w:hAnsi="Arial" w:cs="Arial"/>
          <w:bCs/>
          <w:sz w:val="18"/>
          <w:szCs w:val="18"/>
        </w:rPr>
        <w:t>4525 Rétközberencs, Fő út 33.</w:t>
      </w:r>
    </w:p>
    <w:p w:rsidR="00F34E04" w:rsidRPr="00EA45A7" w:rsidRDefault="00F34E04" w:rsidP="00F34E04">
      <w:pPr>
        <w:autoSpaceDE w:val="0"/>
        <w:autoSpaceDN w:val="0"/>
        <w:adjustRightInd w:val="0"/>
        <w:spacing w:after="0" w:line="280" w:lineRule="exact"/>
        <w:jc w:val="both"/>
        <w:rPr>
          <w:rFonts w:ascii="Arial" w:hAnsi="Arial" w:cs="Arial"/>
          <w:bCs/>
          <w:sz w:val="18"/>
          <w:szCs w:val="18"/>
        </w:rPr>
      </w:pPr>
      <w:r w:rsidRPr="00EA45A7">
        <w:rPr>
          <w:rFonts w:ascii="Arial" w:hAnsi="Arial" w:cs="Arial"/>
          <w:bCs/>
          <w:sz w:val="18"/>
          <w:szCs w:val="18"/>
        </w:rPr>
        <w:t>Telefon: (45) 462 000</w:t>
      </w:r>
    </w:p>
    <w:p w:rsidR="00F34E04" w:rsidRPr="00EA45A7" w:rsidRDefault="00F34E04" w:rsidP="00F34E04">
      <w:pPr>
        <w:autoSpaceDE w:val="0"/>
        <w:autoSpaceDN w:val="0"/>
        <w:adjustRightInd w:val="0"/>
        <w:spacing w:after="0" w:line="280" w:lineRule="exact"/>
        <w:jc w:val="both"/>
        <w:rPr>
          <w:rFonts w:ascii="Arial" w:hAnsi="Arial" w:cs="Arial"/>
          <w:bCs/>
          <w:sz w:val="18"/>
          <w:szCs w:val="18"/>
        </w:rPr>
      </w:pPr>
      <w:r w:rsidRPr="00EA45A7">
        <w:rPr>
          <w:rFonts w:ascii="Arial" w:hAnsi="Arial" w:cs="Arial"/>
          <w:bCs/>
          <w:sz w:val="18"/>
          <w:szCs w:val="18"/>
        </w:rPr>
        <w:t xml:space="preserve">E-mail: </w:t>
      </w:r>
      <w:hyperlink r:id="rId4" w:history="1">
        <w:r w:rsidRPr="00EA45A7">
          <w:rPr>
            <w:rStyle w:val="Hiperhivatkozs"/>
            <w:rFonts w:ascii="Arial" w:hAnsi="Arial" w:cs="Arial"/>
            <w:bCs/>
            <w:sz w:val="18"/>
            <w:szCs w:val="18"/>
          </w:rPr>
          <w:t>onkormanyzat@retkozberencs.hu</w:t>
        </w:r>
      </w:hyperlink>
    </w:p>
    <w:p w:rsidR="00F34E04" w:rsidRDefault="00F34E04" w:rsidP="00F34E04">
      <w:pPr>
        <w:autoSpaceDE w:val="0"/>
        <w:autoSpaceDN w:val="0"/>
        <w:adjustRightInd w:val="0"/>
        <w:spacing w:after="0" w:line="280" w:lineRule="exact"/>
        <w:jc w:val="both"/>
        <w:rPr>
          <w:rFonts w:ascii="Arial" w:hAnsi="Arial" w:cs="Arial"/>
          <w:bCs/>
          <w:sz w:val="20"/>
          <w:szCs w:val="20"/>
        </w:rPr>
      </w:pPr>
    </w:p>
    <w:p w:rsidR="00F34E04" w:rsidRPr="00F27190" w:rsidRDefault="00F34E04" w:rsidP="00F34E04">
      <w:pPr>
        <w:autoSpaceDE w:val="0"/>
        <w:autoSpaceDN w:val="0"/>
        <w:adjustRightInd w:val="0"/>
        <w:spacing w:after="0" w:line="280" w:lineRule="exact"/>
        <w:jc w:val="center"/>
        <w:rPr>
          <w:rFonts w:ascii="Arial" w:hAnsi="Arial" w:cs="Arial"/>
          <w:b/>
          <w:bCs/>
          <w:caps/>
          <w:sz w:val="20"/>
          <w:szCs w:val="20"/>
        </w:rPr>
      </w:pPr>
      <w:r w:rsidRPr="00F27190">
        <w:rPr>
          <w:rFonts w:ascii="Arial" w:hAnsi="Arial" w:cs="Arial"/>
          <w:b/>
          <w:bCs/>
          <w:caps/>
          <w:sz w:val="20"/>
          <w:szCs w:val="20"/>
        </w:rPr>
        <w:t xml:space="preserve">Kérelem </w:t>
      </w:r>
    </w:p>
    <w:p w:rsidR="00F34E04" w:rsidRDefault="00F34E04" w:rsidP="00F34E04">
      <w:pPr>
        <w:autoSpaceDE w:val="0"/>
        <w:autoSpaceDN w:val="0"/>
        <w:adjustRightInd w:val="0"/>
        <w:spacing w:after="0" w:line="280" w:lineRule="exact"/>
        <w:jc w:val="center"/>
        <w:rPr>
          <w:rFonts w:ascii="Arial" w:hAnsi="Arial" w:cs="Arial"/>
          <w:b/>
          <w:bCs/>
          <w:caps/>
          <w:sz w:val="20"/>
          <w:szCs w:val="20"/>
        </w:rPr>
      </w:pPr>
      <w:r w:rsidRPr="00F27190">
        <w:rPr>
          <w:rFonts w:ascii="Arial" w:hAnsi="Arial" w:cs="Arial"/>
          <w:b/>
          <w:bCs/>
          <w:caps/>
          <w:sz w:val="20"/>
          <w:szCs w:val="20"/>
        </w:rPr>
        <w:t xml:space="preserve">a </w:t>
      </w:r>
      <w:r>
        <w:rPr>
          <w:rFonts w:ascii="Arial" w:hAnsi="Arial" w:cs="Arial"/>
          <w:b/>
          <w:bCs/>
          <w:caps/>
          <w:sz w:val="20"/>
          <w:szCs w:val="20"/>
          <w:u w:val="single"/>
        </w:rPr>
        <w:t>köztemetés költségei megtérítésének kedvezménye</w:t>
      </w:r>
      <w:r w:rsidRPr="00F27190">
        <w:rPr>
          <w:rFonts w:ascii="Arial" w:hAnsi="Arial" w:cs="Arial"/>
          <w:b/>
          <w:bCs/>
          <w:caps/>
          <w:sz w:val="20"/>
          <w:szCs w:val="20"/>
        </w:rPr>
        <w:t xml:space="preserve"> megállap</w:t>
      </w:r>
      <w:r>
        <w:rPr>
          <w:rFonts w:ascii="Arial" w:hAnsi="Arial" w:cs="Arial"/>
          <w:b/>
          <w:bCs/>
          <w:caps/>
          <w:sz w:val="20"/>
          <w:szCs w:val="20"/>
        </w:rPr>
        <w:t>ításához</w:t>
      </w:r>
    </w:p>
    <w:p w:rsidR="00F34E04" w:rsidRPr="00EA45A7" w:rsidRDefault="00F34E04" w:rsidP="00F34E04">
      <w:pPr>
        <w:autoSpaceDE w:val="0"/>
        <w:autoSpaceDN w:val="0"/>
        <w:adjustRightInd w:val="0"/>
        <w:spacing w:after="0" w:line="280" w:lineRule="exact"/>
        <w:jc w:val="center"/>
        <w:rPr>
          <w:rFonts w:ascii="Arial" w:hAnsi="Arial" w:cs="Arial"/>
          <w:b/>
          <w:bCs/>
          <w:cap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44"/>
      </w:tblGrid>
      <w:tr w:rsidR="00F34E04" w:rsidRPr="00C77868" w:rsidTr="00B61B2C">
        <w:trPr>
          <w:trHeight w:val="397"/>
        </w:trPr>
        <w:tc>
          <w:tcPr>
            <w:tcW w:w="9747" w:type="dxa"/>
            <w:gridSpan w:val="2"/>
            <w:tcBorders>
              <w:bottom w:val="nil"/>
            </w:tcBorders>
            <w:shd w:val="clear" w:color="auto" w:fill="D9D9D9"/>
          </w:tcPr>
          <w:p w:rsidR="00F34E04" w:rsidRPr="00C77868" w:rsidRDefault="00F34E04" w:rsidP="00B61B2C">
            <w:pPr>
              <w:spacing w:after="0"/>
              <w:jc w:val="center"/>
              <w:rPr>
                <w:rFonts w:ascii="Arial" w:hAnsi="Arial" w:cs="Arial"/>
                <w:b/>
                <w:bCs/>
                <w:sz w:val="20"/>
                <w:szCs w:val="20"/>
              </w:rPr>
            </w:pPr>
            <w:r>
              <w:rPr>
                <w:rFonts w:ascii="Arial" w:hAnsi="Arial" w:cs="Arial"/>
                <w:b/>
                <w:bCs/>
                <w:sz w:val="20"/>
                <w:szCs w:val="20"/>
              </w:rPr>
              <w:t>I.</w:t>
            </w:r>
          </w:p>
          <w:p w:rsidR="00F34E04" w:rsidRPr="00C77868" w:rsidRDefault="00F34E04" w:rsidP="00B61B2C">
            <w:pPr>
              <w:spacing w:after="0"/>
              <w:jc w:val="center"/>
              <w:rPr>
                <w:rFonts w:ascii="Arial" w:hAnsi="Arial" w:cs="Arial"/>
                <w:b/>
                <w:bCs/>
                <w:sz w:val="24"/>
                <w:szCs w:val="24"/>
              </w:rPr>
            </w:pPr>
            <w:r w:rsidRPr="00C77868">
              <w:rPr>
                <w:rFonts w:ascii="Arial" w:hAnsi="Arial" w:cs="Arial"/>
                <w:b/>
                <w:bCs/>
                <w:sz w:val="20"/>
                <w:szCs w:val="20"/>
              </w:rPr>
              <w:t>A kérelmező adatai</w:t>
            </w: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rPr>
                <w:rFonts w:ascii="Arial" w:hAnsi="Arial" w:cs="Arial"/>
                <w:bCs/>
                <w:sz w:val="20"/>
                <w:szCs w:val="20"/>
              </w:rPr>
            </w:pPr>
            <w:r w:rsidRPr="00C77868">
              <w:rPr>
                <w:rFonts w:ascii="Arial" w:hAnsi="Arial" w:cs="Arial"/>
                <w:bCs/>
                <w:sz w:val="20"/>
                <w:szCs w:val="20"/>
              </w:rPr>
              <w:t xml:space="preserve">Családi neve: </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rPr>
                <w:rFonts w:ascii="Arial" w:hAnsi="Arial" w:cs="Arial"/>
                <w:bCs/>
                <w:sz w:val="20"/>
                <w:szCs w:val="20"/>
              </w:rPr>
            </w:pPr>
            <w:proofErr w:type="gramStart"/>
            <w:r w:rsidRPr="00C77868">
              <w:rPr>
                <w:rFonts w:ascii="Arial" w:hAnsi="Arial" w:cs="Arial"/>
                <w:bCs/>
                <w:sz w:val="20"/>
                <w:szCs w:val="20"/>
              </w:rPr>
              <w:t>Utóneve(</w:t>
            </w:r>
            <w:proofErr w:type="gramEnd"/>
            <w:r w:rsidRPr="00C77868">
              <w:rPr>
                <w:rFonts w:ascii="Arial" w:hAnsi="Arial" w:cs="Arial"/>
                <w:bCs/>
                <w:sz w:val="20"/>
                <w:szCs w:val="20"/>
              </w:rPr>
              <w:t>i):</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rPr>
                <w:rFonts w:ascii="Arial" w:hAnsi="Arial" w:cs="Arial"/>
                <w:bCs/>
                <w:sz w:val="20"/>
                <w:szCs w:val="20"/>
              </w:rPr>
            </w:pPr>
            <w:r w:rsidRPr="00C77868">
              <w:rPr>
                <w:rFonts w:ascii="Arial" w:hAnsi="Arial" w:cs="Arial"/>
                <w:bCs/>
                <w:sz w:val="20"/>
                <w:szCs w:val="20"/>
              </w:rPr>
              <w:t>Születési helye:</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rPr>
                <w:rFonts w:ascii="Arial" w:hAnsi="Arial" w:cs="Arial"/>
                <w:bCs/>
                <w:sz w:val="20"/>
                <w:szCs w:val="20"/>
              </w:rPr>
            </w:pPr>
            <w:r w:rsidRPr="00C77868">
              <w:rPr>
                <w:rFonts w:ascii="Arial" w:hAnsi="Arial" w:cs="Arial"/>
                <w:bCs/>
                <w:sz w:val="20"/>
                <w:szCs w:val="20"/>
              </w:rPr>
              <w:t>Születési ideje:</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bookmarkStart w:id="0" w:name="_GoBack"/>
            <w:bookmarkEnd w:id="0"/>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Anyja neve:</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Állampolgársága</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Családi állapota</w:t>
            </w:r>
          </w:p>
        </w:tc>
        <w:tc>
          <w:tcPr>
            <w:tcW w:w="6615" w:type="dxa"/>
            <w:tcBorders>
              <w:bottom w:val="nil"/>
            </w:tcBorders>
            <w:vAlign w:val="center"/>
          </w:tcPr>
          <w:p w:rsidR="00F34E04" w:rsidRPr="00C77868" w:rsidRDefault="00F34E04" w:rsidP="00B61B2C">
            <w:pPr>
              <w:spacing w:after="0"/>
              <w:rPr>
                <w:rFonts w:ascii="Arial" w:hAnsi="Arial" w:cs="Arial"/>
                <w:bCs/>
                <w:sz w:val="20"/>
                <w:szCs w:val="20"/>
              </w:rPr>
            </w:pPr>
            <w:r w:rsidRPr="00C77868">
              <w:rPr>
                <w:rFonts w:ascii="Arial" w:hAnsi="Arial" w:cs="Arial"/>
                <w:bCs/>
                <w:sz w:val="24"/>
                <w:szCs w:val="24"/>
              </w:rPr>
              <w:sym w:font="Symbol" w:char="F0F0"/>
            </w:r>
            <w:r w:rsidRPr="00C77868">
              <w:rPr>
                <w:rFonts w:ascii="Arial" w:hAnsi="Arial" w:cs="Arial"/>
                <w:bCs/>
                <w:sz w:val="24"/>
                <w:szCs w:val="24"/>
              </w:rPr>
              <w:t xml:space="preserve"> </w:t>
            </w:r>
            <w:r w:rsidRPr="00C77868">
              <w:rPr>
                <w:rFonts w:ascii="Arial" w:hAnsi="Arial" w:cs="Arial"/>
                <w:bCs/>
                <w:sz w:val="20"/>
                <w:szCs w:val="20"/>
              </w:rPr>
              <w:t>egyedül élő</w:t>
            </w:r>
          </w:p>
          <w:p w:rsidR="00F34E04" w:rsidRPr="00C77868" w:rsidRDefault="00F34E04" w:rsidP="00B61B2C">
            <w:pPr>
              <w:spacing w:after="0"/>
              <w:rPr>
                <w:rFonts w:ascii="Arial" w:hAnsi="Arial" w:cs="Arial"/>
                <w:bCs/>
                <w:sz w:val="24"/>
                <w:szCs w:val="24"/>
              </w:rPr>
            </w:pPr>
            <w:r w:rsidRPr="00C77868">
              <w:rPr>
                <w:rFonts w:ascii="Arial" w:hAnsi="Arial" w:cs="Arial"/>
                <w:bCs/>
                <w:sz w:val="24"/>
                <w:szCs w:val="24"/>
              </w:rPr>
              <w:sym w:font="Symbol" w:char="F0F0"/>
            </w:r>
            <w:r w:rsidRPr="00C77868">
              <w:rPr>
                <w:rFonts w:ascii="Arial" w:hAnsi="Arial" w:cs="Arial"/>
                <w:bCs/>
                <w:sz w:val="24"/>
                <w:szCs w:val="24"/>
              </w:rPr>
              <w:t xml:space="preserve"> </w:t>
            </w:r>
            <w:r w:rsidRPr="00C77868">
              <w:rPr>
                <w:rFonts w:ascii="Arial" w:hAnsi="Arial" w:cs="Arial"/>
                <w:bCs/>
                <w:sz w:val="20"/>
                <w:szCs w:val="20"/>
              </w:rPr>
              <w:t>nem egyedül élő</w:t>
            </w:r>
          </w:p>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TAJ száma:</w:t>
            </w:r>
          </w:p>
        </w:tc>
        <w:tc>
          <w:tcPr>
            <w:tcW w:w="6615" w:type="dxa"/>
            <w:tcBorders>
              <w:bottom w:val="nil"/>
            </w:tcBorders>
            <w:vAlign w:val="center"/>
          </w:tcPr>
          <w:p w:rsidR="00F34E04" w:rsidRPr="00C77868" w:rsidRDefault="00F34E04" w:rsidP="00B61B2C">
            <w:pPr>
              <w:tabs>
                <w:tab w:val="left" w:pos="1890"/>
              </w:tabs>
              <w:spacing w:after="0"/>
              <w:rPr>
                <w:rFonts w:ascii="Arial" w:hAnsi="Arial" w:cs="Arial"/>
                <w:b/>
                <w:bCs/>
                <w:sz w:val="20"/>
                <w:szCs w:val="20"/>
              </w:rPr>
            </w:pPr>
          </w:p>
        </w:tc>
      </w:tr>
      <w:tr w:rsidR="00F34E04" w:rsidRPr="00C77868" w:rsidTr="00B61B2C">
        <w:trPr>
          <w:trHeight w:val="680"/>
        </w:trPr>
        <w:tc>
          <w:tcPr>
            <w:tcW w:w="3132" w:type="dxa"/>
            <w:tcBorders>
              <w:bottom w:val="nil"/>
            </w:tcBorders>
            <w:vAlign w:val="center"/>
          </w:tcPr>
          <w:p w:rsidR="00F34E04" w:rsidRPr="00C77868" w:rsidRDefault="00F34E04" w:rsidP="00B61B2C">
            <w:pPr>
              <w:spacing w:after="0" w:line="240" w:lineRule="auto"/>
              <w:rPr>
                <w:rFonts w:ascii="Arial" w:hAnsi="Arial" w:cs="Arial"/>
                <w:bCs/>
                <w:sz w:val="20"/>
                <w:szCs w:val="20"/>
              </w:rPr>
            </w:pPr>
          </w:p>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Lakóhelye:</w:t>
            </w:r>
          </w:p>
        </w:tc>
        <w:tc>
          <w:tcPr>
            <w:tcW w:w="6615" w:type="dxa"/>
            <w:tcBorders>
              <w:bottom w:val="nil"/>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tcBorders>
              <w:bottom w:val="single" w:sz="4" w:space="0" w:color="auto"/>
            </w:tcBorders>
            <w:vAlign w:val="center"/>
          </w:tcPr>
          <w:p w:rsidR="00F34E04" w:rsidRPr="00C77868" w:rsidRDefault="00F34E04" w:rsidP="00B61B2C">
            <w:pPr>
              <w:spacing w:after="0" w:line="240" w:lineRule="auto"/>
              <w:rPr>
                <w:rFonts w:ascii="Arial" w:hAnsi="Arial" w:cs="Arial"/>
                <w:bCs/>
                <w:sz w:val="20"/>
                <w:szCs w:val="20"/>
              </w:rPr>
            </w:pPr>
          </w:p>
          <w:p w:rsidR="00F34E04" w:rsidRPr="00C77868" w:rsidRDefault="00F34E04" w:rsidP="00B61B2C">
            <w:pPr>
              <w:spacing w:after="0" w:line="240" w:lineRule="auto"/>
              <w:rPr>
                <w:rFonts w:ascii="Arial" w:hAnsi="Arial" w:cs="Arial"/>
                <w:bCs/>
                <w:sz w:val="20"/>
                <w:szCs w:val="20"/>
              </w:rPr>
            </w:pPr>
            <w:r w:rsidRPr="00C77868">
              <w:rPr>
                <w:rFonts w:ascii="Arial" w:hAnsi="Arial" w:cs="Arial"/>
                <w:bCs/>
                <w:sz w:val="20"/>
                <w:szCs w:val="20"/>
              </w:rPr>
              <w:t>Tartózkodási helye:</w:t>
            </w:r>
          </w:p>
        </w:tc>
        <w:tc>
          <w:tcPr>
            <w:tcW w:w="6615" w:type="dxa"/>
            <w:tcBorders>
              <w:bottom w:val="single" w:sz="4" w:space="0" w:color="auto"/>
            </w:tcBorders>
            <w:vAlign w:val="center"/>
          </w:tcPr>
          <w:p w:rsidR="00F34E04" w:rsidRPr="00C77868" w:rsidRDefault="00F34E04" w:rsidP="00B61B2C">
            <w:pPr>
              <w:spacing w:after="0"/>
              <w:rPr>
                <w:rFonts w:ascii="Arial" w:hAnsi="Arial" w:cs="Arial"/>
                <w:b/>
                <w:bCs/>
                <w:sz w:val="20"/>
                <w:szCs w:val="20"/>
              </w:rPr>
            </w:pPr>
          </w:p>
        </w:tc>
      </w:tr>
      <w:tr w:rsidR="00F34E04" w:rsidRPr="00C77868" w:rsidTr="00B61B2C">
        <w:trPr>
          <w:trHeight w:val="680"/>
        </w:trPr>
        <w:tc>
          <w:tcPr>
            <w:tcW w:w="3132" w:type="dxa"/>
            <w:vAlign w:val="center"/>
          </w:tcPr>
          <w:p w:rsidR="00F34E04" w:rsidRPr="00C77868" w:rsidRDefault="00F34E04" w:rsidP="00B61B2C">
            <w:pPr>
              <w:rPr>
                <w:rFonts w:ascii="Arial" w:hAnsi="Arial" w:cs="Arial"/>
                <w:sz w:val="20"/>
                <w:szCs w:val="20"/>
              </w:rPr>
            </w:pPr>
            <w:r w:rsidRPr="00C77868">
              <w:rPr>
                <w:rFonts w:ascii="Arial" w:hAnsi="Arial" w:cs="Arial"/>
                <w:sz w:val="20"/>
                <w:szCs w:val="20"/>
              </w:rPr>
              <w:t>Elérhetősége:</w:t>
            </w:r>
          </w:p>
        </w:tc>
        <w:tc>
          <w:tcPr>
            <w:tcW w:w="6615" w:type="dxa"/>
            <w:vAlign w:val="center"/>
          </w:tcPr>
          <w:p w:rsidR="00F34E04" w:rsidRPr="00C77868" w:rsidRDefault="00F34E04" w:rsidP="00B61B2C">
            <w:pPr>
              <w:rPr>
                <w:rFonts w:ascii="Arial" w:hAnsi="Arial" w:cs="Arial"/>
                <w:b/>
                <w:sz w:val="20"/>
                <w:szCs w:val="20"/>
              </w:rPr>
            </w:pPr>
            <w:r w:rsidRPr="00C77868">
              <w:rPr>
                <w:rFonts w:ascii="Arial" w:hAnsi="Arial" w:cs="Arial"/>
                <w:b/>
                <w:sz w:val="20"/>
                <w:szCs w:val="20"/>
              </w:rPr>
              <w:fldChar w:fldCharType="begin"/>
            </w:r>
            <w:r w:rsidRPr="00C77868">
              <w:rPr>
                <w:rFonts w:ascii="Arial" w:hAnsi="Arial" w:cs="Arial"/>
                <w:b/>
                <w:sz w:val="20"/>
                <w:szCs w:val="20"/>
              </w:rPr>
              <w:instrText xml:space="preserve"> MACROBUTTON nomacro _______________ </w:instrText>
            </w:r>
            <w:r w:rsidRPr="00C77868">
              <w:rPr>
                <w:rFonts w:ascii="Arial" w:hAnsi="Arial" w:cs="Arial"/>
                <w:b/>
                <w:sz w:val="20"/>
                <w:szCs w:val="20"/>
              </w:rPr>
              <w:fldChar w:fldCharType="end"/>
            </w:r>
            <w:r w:rsidRPr="00C77868">
              <w:rPr>
                <w:rFonts w:ascii="Arial" w:hAnsi="Arial" w:cs="Arial"/>
                <w:b/>
                <w:sz w:val="20"/>
                <w:szCs w:val="20"/>
              </w:rPr>
              <w:t>@</w:t>
            </w:r>
            <w:r w:rsidRPr="00C77868">
              <w:rPr>
                <w:rFonts w:ascii="Arial" w:hAnsi="Arial" w:cs="Arial"/>
                <w:b/>
                <w:sz w:val="20"/>
                <w:szCs w:val="20"/>
              </w:rPr>
              <w:fldChar w:fldCharType="begin"/>
            </w:r>
            <w:r w:rsidRPr="00C77868">
              <w:rPr>
                <w:rFonts w:ascii="Arial" w:hAnsi="Arial" w:cs="Arial"/>
                <w:b/>
                <w:sz w:val="20"/>
                <w:szCs w:val="20"/>
              </w:rPr>
              <w:instrText xml:space="preserve"> MACROBUTTON nomacro _______________ </w:instrText>
            </w:r>
            <w:r w:rsidRPr="00C77868">
              <w:rPr>
                <w:rFonts w:ascii="Arial" w:hAnsi="Arial" w:cs="Arial"/>
                <w:b/>
                <w:sz w:val="20"/>
                <w:szCs w:val="20"/>
              </w:rPr>
              <w:fldChar w:fldCharType="end"/>
            </w:r>
            <w:r w:rsidRPr="00C77868">
              <w:rPr>
                <w:rFonts w:ascii="Arial" w:hAnsi="Arial" w:cs="Arial"/>
                <w:b/>
                <w:sz w:val="20"/>
                <w:szCs w:val="20"/>
              </w:rPr>
              <w:t xml:space="preserve">e-mail címe, </w:t>
            </w:r>
            <w:r w:rsidRPr="00C77868">
              <w:rPr>
                <w:rFonts w:ascii="Arial" w:hAnsi="Arial" w:cs="Arial"/>
                <w:b/>
                <w:sz w:val="20"/>
                <w:szCs w:val="20"/>
              </w:rPr>
              <w:fldChar w:fldCharType="begin"/>
            </w:r>
            <w:r w:rsidRPr="00C77868">
              <w:rPr>
                <w:rFonts w:ascii="Arial" w:hAnsi="Arial" w:cs="Arial"/>
                <w:b/>
                <w:sz w:val="20"/>
                <w:szCs w:val="20"/>
              </w:rPr>
              <w:instrText xml:space="preserve"> MACROBUTTON nomacro _______________ </w:instrText>
            </w:r>
            <w:r w:rsidRPr="00C77868">
              <w:rPr>
                <w:rFonts w:ascii="Arial" w:hAnsi="Arial" w:cs="Arial"/>
                <w:b/>
                <w:sz w:val="20"/>
                <w:szCs w:val="20"/>
              </w:rPr>
              <w:fldChar w:fldCharType="end"/>
            </w:r>
            <w:r w:rsidRPr="00C77868">
              <w:rPr>
                <w:rFonts w:ascii="Arial" w:hAnsi="Arial" w:cs="Arial"/>
                <w:b/>
                <w:sz w:val="20"/>
                <w:szCs w:val="20"/>
              </w:rPr>
              <w:t>telefonszáma</w:t>
            </w:r>
          </w:p>
        </w:tc>
      </w:tr>
      <w:tr w:rsidR="00F34E04" w:rsidRPr="00C77868" w:rsidTr="00B61B2C">
        <w:trPr>
          <w:trHeight w:val="680"/>
        </w:trPr>
        <w:tc>
          <w:tcPr>
            <w:tcW w:w="3132" w:type="dxa"/>
            <w:tcBorders>
              <w:bottom w:val="single" w:sz="4" w:space="0" w:color="auto"/>
            </w:tcBorders>
            <w:vAlign w:val="center"/>
          </w:tcPr>
          <w:p w:rsidR="00F34E04" w:rsidRPr="00C77868" w:rsidRDefault="00F34E04" w:rsidP="00B61B2C">
            <w:pPr>
              <w:rPr>
                <w:rFonts w:ascii="Arial" w:hAnsi="Arial" w:cs="Arial"/>
                <w:sz w:val="20"/>
                <w:szCs w:val="20"/>
              </w:rPr>
            </w:pPr>
            <w:r>
              <w:rPr>
                <w:rFonts w:ascii="Arial" w:hAnsi="Arial" w:cs="Arial"/>
                <w:sz w:val="20"/>
                <w:szCs w:val="20"/>
              </w:rPr>
              <w:t xml:space="preserve">Kijelentem,hogy életvitelszerűen </w:t>
            </w:r>
            <w:proofErr w:type="gramStart"/>
            <w:r>
              <w:rPr>
                <w:rFonts w:ascii="Arial" w:hAnsi="Arial" w:cs="Arial"/>
                <w:sz w:val="20"/>
                <w:szCs w:val="20"/>
              </w:rPr>
              <w:t>a</w:t>
            </w:r>
            <w:proofErr w:type="gramEnd"/>
            <w:r>
              <w:rPr>
                <w:rFonts w:ascii="Arial" w:hAnsi="Arial" w:cs="Arial"/>
                <w:sz w:val="20"/>
                <w:szCs w:val="20"/>
              </w:rPr>
              <w:t xml:space="preserve"> </w:t>
            </w:r>
          </w:p>
        </w:tc>
        <w:tc>
          <w:tcPr>
            <w:tcW w:w="6615" w:type="dxa"/>
            <w:tcBorders>
              <w:bottom w:val="single" w:sz="4" w:space="0" w:color="auto"/>
            </w:tcBorders>
            <w:vAlign w:val="center"/>
          </w:tcPr>
          <w:p w:rsidR="00F34E04" w:rsidRPr="00C77868" w:rsidRDefault="00F34E04" w:rsidP="00B61B2C">
            <w:pPr>
              <w:spacing w:after="0"/>
              <w:rPr>
                <w:rFonts w:ascii="Arial" w:hAnsi="Arial" w:cs="Arial"/>
                <w:bCs/>
                <w:sz w:val="20"/>
                <w:szCs w:val="20"/>
              </w:rPr>
            </w:pPr>
            <w:r w:rsidRPr="00C77868">
              <w:rPr>
                <w:rFonts w:ascii="Arial" w:hAnsi="Arial" w:cs="Arial"/>
                <w:bCs/>
                <w:sz w:val="24"/>
                <w:szCs w:val="24"/>
              </w:rPr>
              <w:sym w:font="Symbol" w:char="F0F0"/>
            </w:r>
            <w:r w:rsidRPr="00C77868">
              <w:rPr>
                <w:rFonts w:ascii="Arial" w:hAnsi="Arial" w:cs="Arial"/>
                <w:bCs/>
                <w:sz w:val="24"/>
                <w:szCs w:val="24"/>
              </w:rPr>
              <w:t xml:space="preserve"> </w:t>
            </w:r>
            <w:r>
              <w:rPr>
                <w:rFonts w:ascii="Arial" w:hAnsi="Arial" w:cs="Arial"/>
                <w:bCs/>
                <w:sz w:val="20"/>
                <w:szCs w:val="20"/>
              </w:rPr>
              <w:t>lakóhelyemen</w:t>
            </w:r>
          </w:p>
          <w:p w:rsidR="00F34E04" w:rsidRPr="00C77868" w:rsidRDefault="00F34E04" w:rsidP="00B61B2C">
            <w:pPr>
              <w:spacing w:after="0"/>
              <w:rPr>
                <w:rFonts w:ascii="Arial" w:hAnsi="Arial" w:cs="Arial"/>
                <w:bCs/>
                <w:sz w:val="24"/>
                <w:szCs w:val="24"/>
              </w:rPr>
            </w:pPr>
            <w:r w:rsidRPr="00C77868">
              <w:rPr>
                <w:rFonts w:ascii="Arial" w:hAnsi="Arial" w:cs="Arial"/>
                <w:bCs/>
                <w:sz w:val="24"/>
                <w:szCs w:val="24"/>
              </w:rPr>
              <w:sym w:font="Symbol" w:char="F0F0"/>
            </w:r>
            <w:r w:rsidRPr="00C77868">
              <w:rPr>
                <w:rFonts w:ascii="Arial" w:hAnsi="Arial" w:cs="Arial"/>
                <w:bCs/>
                <w:sz w:val="24"/>
                <w:szCs w:val="24"/>
              </w:rPr>
              <w:t xml:space="preserve"> </w:t>
            </w:r>
            <w:r>
              <w:rPr>
                <w:rFonts w:ascii="Arial" w:hAnsi="Arial" w:cs="Arial"/>
                <w:bCs/>
                <w:sz w:val="20"/>
                <w:szCs w:val="20"/>
              </w:rPr>
              <w:t>tartózkodási helyemen élek.</w:t>
            </w:r>
          </w:p>
          <w:p w:rsidR="00F34E04" w:rsidRPr="00C77868" w:rsidRDefault="00F34E04" w:rsidP="00B61B2C">
            <w:pPr>
              <w:spacing w:after="0"/>
              <w:rPr>
                <w:rFonts w:ascii="Arial" w:hAnsi="Arial" w:cs="Arial"/>
                <w:b/>
                <w:bCs/>
                <w:sz w:val="20"/>
                <w:szCs w:val="20"/>
              </w:rPr>
            </w:pPr>
          </w:p>
        </w:tc>
      </w:tr>
    </w:tbl>
    <w:p w:rsidR="00F34E04" w:rsidRDefault="00F34E04" w:rsidP="00F34E04">
      <w:pPr>
        <w:rPr>
          <w:rFonts w:ascii="Arial" w:hAnsi="Arial" w:cs="Arial"/>
          <w:sz w:val="20"/>
          <w:szCs w:val="20"/>
        </w:rPr>
      </w:pPr>
    </w:p>
    <w:p w:rsidR="00F34E04" w:rsidRDefault="00F34E04" w:rsidP="00F34E04">
      <w:pPr>
        <w:rPr>
          <w:rFonts w:ascii="Arial" w:hAnsi="Arial" w:cs="Arial"/>
          <w:sz w:val="20"/>
          <w:szCs w:val="20"/>
        </w:rPr>
      </w:pPr>
      <w:r>
        <w:rPr>
          <w:rFonts w:ascii="Arial" w:hAnsi="Arial" w:cs="Arial"/>
          <w:sz w:val="20"/>
          <w:szCs w:val="20"/>
        </w:rPr>
        <w:br w:type="page"/>
      </w:r>
    </w:p>
    <w:p w:rsidR="00F34E04" w:rsidRDefault="00F34E04" w:rsidP="00F34E04">
      <w:pPr>
        <w:rPr>
          <w:rFonts w:ascii="Arial" w:hAnsi="Arial" w:cs="Arial"/>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842"/>
        <w:gridCol w:w="1985"/>
        <w:gridCol w:w="1559"/>
      </w:tblGrid>
      <w:tr w:rsidR="00F34E04" w:rsidRPr="00E40F65" w:rsidTr="00B61B2C">
        <w:tc>
          <w:tcPr>
            <w:tcW w:w="9781" w:type="dxa"/>
            <w:gridSpan w:val="5"/>
            <w:shd w:val="clear" w:color="auto" w:fill="D9D9D9"/>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II.</w:t>
            </w:r>
          </w:p>
          <w:p w:rsidR="00F34E04" w:rsidRPr="00E40F65" w:rsidRDefault="00F34E04" w:rsidP="00B61B2C">
            <w:pPr>
              <w:spacing w:after="0" w:line="240" w:lineRule="auto"/>
              <w:jc w:val="center"/>
              <w:rPr>
                <w:rFonts w:ascii="Arial" w:hAnsi="Arial" w:cs="Arial"/>
                <w:sz w:val="20"/>
                <w:szCs w:val="20"/>
                <w:lang w:eastAsia="hu-HU"/>
              </w:rPr>
            </w:pPr>
            <w:r w:rsidRPr="00E40F65">
              <w:rPr>
                <w:rFonts w:ascii="Arial" w:hAnsi="Arial" w:cs="Arial"/>
                <w:b/>
                <w:sz w:val="20"/>
                <w:szCs w:val="20"/>
                <w:lang w:eastAsia="hu-HU"/>
              </w:rPr>
              <w:t>A kérelmező családtagjainak személyi adatai</w:t>
            </w:r>
          </w:p>
        </w:tc>
      </w:tr>
      <w:tr w:rsidR="00F34E04" w:rsidRPr="00E40F65" w:rsidTr="00B61B2C">
        <w:tc>
          <w:tcPr>
            <w:tcW w:w="2552" w:type="dxa"/>
            <w:vAlign w:val="center"/>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Neve</w:t>
            </w:r>
          </w:p>
        </w:tc>
        <w:tc>
          <w:tcPr>
            <w:tcW w:w="1843" w:type="dxa"/>
            <w:vAlign w:val="center"/>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Születési helye, ideje</w:t>
            </w:r>
          </w:p>
        </w:tc>
        <w:tc>
          <w:tcPr>
            <w:tcW w:w="1842" w:type="dxa"/>
            <w:vAlign w:val="center"/>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Anyja neve</w:t>
            </w:r>
          </w:p>
        </w:tc>
        <w:tc>
          <w:tcPr>
            <w:tcW w:w="1985" w:type="dxa"/>
            <w:vAlign w:val="center"/>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Rokoni kapcsolat megnevezése</w:t>
            </w:r>
          </w:p>
        </w:tc>
        <w:tc>
          <w:tcPr>
            <w:tcW w:w="1559" w:type="dxa"/>
            <w:vAlign w:val="center"/>
          </w:tcPr>
          <w:p w:rsidR="00F34E04" w:rsidRPr="00E40F65" w:rsidRDefault="00F34E04" w:rsidP="00B61B2C">
            <w:pPr>
              <w:spacing w:after="0" w:line="240" w:lineRule="auto"/>
              <w:jc w:val="center"/>
              <w:rPr>
                <w:rFonts w:ascii="Arial" w:hAnsi="Arial" w:cs="Arial"/>
                <w:b/>
                <w:sz w:val="20"/>
                <w:szCs w:val="20"/>
                <w:lang w:eastAsia="hu-HU"/>
              </w:rPr>
            </w:pPr>
            <w:r w:rsidRPr="00E40F65">
              <w:rPr>
                <w:rFonts w:ascii="Arial" w:hAnsi="Arial" w:cs="Arial"/>
                <w:b/>
                <w:sz w:val="20"/>
                <w:szCs w:val="20"/>
                <w:lang w:eastAsia="hu-HU"/>
              </w:rPr>
              <w:t>TAJ száma</w:t>
            </w: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r w:rsidR="00F34E04" w:rsidRPr="00E40F65" w:rsidTr="00B61B2C">
        <w:trPr>
          <w:trHeight w:val="567"/>
        </w:trPr>
        <w:tc>
          <w:tcPr>
            <w:tcW w:w="2552" w:type="dxa"/>
          </w:tcPr>
          <w:p w:rsidR="00F34E04" w:rsidRPr="00E40F65" w:rsidRDefault="00F34E04" w:rsidP="00B61B2C">
            <w:pPr>
              <w:spacing w:after="0" w:line="240" w:lineRule="auto"/>
              <w:rPr>
                <w:rFonts w:ascii="Arial" w:hAnsi="Arial" w:cs="Arial"/>
                <w:sz w:val="20"/>
                <w:szCs w:val="20"/>
                <w:lang w:eastAsia="hu-HU"/>
              </w:rPr>
            </w:pPr>
          </w:p>
        </w:tc>
        <w:tc>
          <w:tcPr>
            <w:tcW w:w="1843" w:type="dxa"/>
          </w:tcPr>
          <w:p w:rsidR="00F34E04" w:rsidRPr="00E40F65" w:rsidRDefault="00F34E04" w:rsidP="00B61B2C">
            <w:pPr>
              <w:spacing w:after="0" w:line="240" w:lineRule="auto"/>
              <w:rPr>
                <w:rFonts w:ascii="Arial" w:hAnsi="Arial" w:cs="Arial"/>
                <w:sz w:val="20"/>
                <w:szCs w:val="20"/>
                <w:lang w:eastAsia="hu-HU"/>
              </w:rPr>
            </w:pPr>
          </w:p>
        </w:tc>
        <w:tc>
          <w:tcPr>
            <w:tcW w:w="1842" w:type="dxa"/>
          </w:tcPr>
          <w:p w:rsidR="00F34E04" w:rsidRPr="00E40F65" w:rsidRDefault="00F34E04" w:rsidP="00B61B2C">
            <w:pPr>
              <w:spacing w:after="0" w:line="240" w:lineRule="auto"/>
              <w:rPr>
                <w:rFonts w:ascii="Arial" w:hAnsi="Arial" w:cs="Arial"/>
                <w:sz w:val="20"/>
                <w:szCs w:val="20"/>
                <w:lang w:eastAsia="hu-HU"/>
              </w:rPr>
            </w:pPr>
          </w:p>
        </w:tc>
        <w:tc>
          <w:tcPr>
            <w:tcW w:w="1985" w:type="dxa"/>
          </w:tcPr>
          <w:p w:rsidR="00F34E04" w:rsidRPr="00E40F65" w:rsidRDefault="00F34E04" w:rsidP="00B61B2C">
            <w:pPr>
              <w:spacing w:after="0" w:line="240" w:lineRule="auto"/>
              <w:rPr>
                <w:rFonts w:ascii="Arial" w:hAnsi="Arial" w:cs="Arial"/>
                <w:sz w:val="20"/>
                <w:szCs w:val="20"/>
                <w:lang w:eastAsia="hu-HU"/>
              </w:rPr>
            </w:pPr>
          </w:p>
        </w:tc>
        <w:tc>
          <w:tcPr>
            <w:tcW w:w="1559" w:type="dxa"/>
          </w:tcPr>
          <w:p w:rsidR="00F34E04" w:rsidRPr="00E40F65" w:rsidRDefault="00F34E04" w:rsidP="00B61B2C">
            <w:pPr>
              <w:spacing w:after="0" w:line="240" w:lineRule="auto"/>
              <w:rPr>
                <w:rFonts w:ascii="Arial" w:hAnsi="Arial" w:cs="Arial"/>
                <w:sz w:val="20"/>
                <w:szCs w:val="20"/>
                <w:lang w:eastAsia="hu-HU"/>
              </w:rPr>
            </w:pPr>
          </w:p>
        </w:tc>
      </w:tr>
    </w:tbl>
    <w:p w:rsidR="00F34E04" w:rsidRDefault="00F34E04" w:rsidP="00F34E04">
      <w:pPr>
        <w:rPr>
          <w:rFonts w:ascii="Arial" w:hAnsi="Arial" w:cs="Arial"/>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6"/>
        <w:gridCol w:w="1275"/>
        <w:gridCol w:w="1906"/>
        <w:gridCol w:w="834"/>
        <w:gridCol w:w="835"/>
        <w:gridCol w:w="835"/>
        <w:gridCol w:w="835"/>
      </w:tblGrid>
      <w:tr w:rsidR="00F34E04" w:rsidRPr="00720ADB" w:rsidTr="00B61B2C">
        <w:trPr>
          <w:trHeight w:val="765"/>
        </w:trPr>
        <w:tc>
          <w:tcPr>
            <w:tcW w:w="9781" w:type="dxa"/>
            <w:gridSpan w:val="8"/>
            <w:shd w:val="clear" w:color="auto" w:fill="D9D9D9"/>
          </w:tcPr>
          <w:p w:rsidR="00F34E04" w:rsidRPr="00720ADB" w:rsidRDefault="00F34E04" w:rsidP="00B61B2C">
            <w:pPr>
              <w:jc w:val="center"/>
              <w:rPr>
                <w:rFonts w:ascii="Arial" w:hAnsi="Arial" w:cs="Arial"/>
                <w:b/>
                <w:sz w:val="20"/>
                <w:szCs w:val="20"/>
              </w:rPr>
            </w:pPr>
            <w:r>
              <w:rPr>
                <w:rFonts w:ascii="Arial" w:hAnsi="Arial" w:cs="Arial"/>
                <w:b/>
                <w:sz w:val="20"/>
                <w:szCs w:val="20"/>
              </w:rPr>
              <w:t>III.</w:t>
            </w:r>
          </w:p>
          <w:p w:rsidR="00F34E04" w:rsidRPr="00720ADB" w:rsidRDefault="00F34E04" w:rsidP="00B61B2C">
            <w:pPr>
              <w:jc w:val="center"/>
              <w:rPr>
                <w:rFonts w:ascii="Arial" w:hAnsi="Arial" w:cs="Arial"/>
                <w:sz w:val="20"/>
                <w:szCs w:val="20"/>
              </w:rPr>
            </w:pPr>
            <w:r w:rsidRPr="00720ADB">
              <w:rPr>
                <w:rFonts w:ascii="Arial" w:hAnsi="Arial" w:cs="Arial"/>
                <w:b/>
                <w:sz w:val="20"/>
                <w:szCs w:val="20"/>
              </w:rPr>
              <w:t xml:space="preserve">A kérelmező </w:t>
            </w:r>
            <w:r>
              <w:rPr>
                <w:rFonts w:ascii="Arial" w:hAnsi="Arial" w:cs="Arial"/>
                <w:b/>
                <w:sz w:val="20"/>
                <w:szCs w:val="20"/>
              </w:rPr>
              <w:t xml:space="preserve">és </w:t>
            </w:r>
            <w:r w:rsidRPr="00720ADB">
              <w:rPr>
                <w:rFonts w:ascii="Arial" w:hAnsi="Arial" w:cs="Arial"/>
                <w:b/>
                <w:sz w:val="20"/>
                <w:szCs w:val="20"/>
              </w:rPr>
              <w:t>családtagjai</w:t>
            </w:r>
            <w:r>
              <w:rPr>
                <w:rFonts w:ascii="Arial" w:hAnsi="Arial" w:cs="Arial"/>
                <w:b/>
                <w:sz w:val="20"/>
                <w:szCs w:val="20"/>
              </w:rPr>
              <w:t xml:space="preserve"> havi nettó jövedelme</w:t>
            </w:r>
          </w:p>
        </w:tc>
      </w:tr>
      <w:tr w:rsidR="00F34E04" w:rsidRPr="00720ADB" w:rsidTr="00B61B2C">
        <w:tc>
          <w:tcPr>
            <w:tcW w:w="425" w:type="dxa"/>
            <w:vAlign w:val="center"/>
          </w:tcPr>
          <w:p w:rsidR="00F34E04" w:rsidRPr="00720ADB" w:rsidRDefault="00F34E04" w:rsidP="00B61B2C">
            <w:pPr>
              <w:jc w:val="center"/>
              <w:rPr>
                <w:rFonts w:ascii="Arial" w:hAnsi="Arial" w:cs="Arial"/>
                <w:b/>
                <w:sz w:val="20"/>
                <w:szCs w:val="20"/>
              </w:rPr>
            </w:pPr>
          </w:p>
        </w:tc>
        <w:tc>
          <w:tcPr>
            <w:tcW w:w="2836" w:type="dxa"/>
            <w:vAlign w:val="center"/>
          </w:tcPr>
          <w:p w:rsidR="00F34E04" w:rsidRPr="00720ADB" w:rsidRDefault="00F34E04" w:rsidP="00B61B2C">
            <w:pPr>
              <w:jc w:val="center"/>
              <w:rPr>
                <w:rFonts w:ascii="Arial" w:hAnsi="Arial" w:cs="Arial"/>
                <w:b/>
                <w:sz w:val="20"/>
                <w:szCs w:val="20"/>
              </w:rPr>
            </w:pPr>
            <w:r>
              <w:rPr>
                <w:rFonts w:ascii="Arial" w:hAnsi="Arial" w:cs="Arial"/>
                <w:b/>
                <w:sz w:val="20"/>
                <w:szCs w:val="20"/>
              </w:rPr>
              <w:t>A jövedelem típusa</w:t>
            </w:r>
          </w:p>
        </w:tc>
        <w:tc>
          <w:tcPr>
            <w:tcW w:w="1275" w:type="dxa"/>
            <w:vAlign w:val="center"/>
          </w:tcPr>
          <w:p w:rsidR="00F34E04" w:rsidRPr="00720ADB" w:rsidRDefault="00F34E04" w:rsidP="00B61B2C">
            <w:pPr>
              <w:jc w:val="center"/>
              <w:rPr>
                <w:rFonts w:ascii="Arial" w:hAnsi="Arial" w:cs="Arial"/>
                <w:b/>
                <w:sz w:val="20"/>
                <w:szCs w:val="20"/>
              </w:rPr>
            </w:pPr>
            <w:r>
              <w:rPr>
                <w:rFonts w:ascii="Arial" w:hAnsi="Arial" w:cs="Arial"/>
                <w:b/>
                <w:sz w:val="20"/>
                <w:szCs w:val="20"/>
              </w:rPr>
              <w:t>A kérelmező jövedelme</w:t>
            </w:r>
          </w:p>
        </w:tc>
        <w:tc>
          <w:tcPr>
            <w:tcW w:w="1906" w:type="dxa"/>
            <w:vAlign w:val="center"/>
          </w:tcPr>
          <w:p w:rsidR="00F34E04" w:rsidRPr="00720ADB" w:rsidRDefault="00F34E04" w:rsidP="00B61B2C">
            <w:pPr>
              <w:jc w:val="center"/>
              <w:rPr>
                <w:rFonts w:ascii="Arial" w:hAnsi="Arial" w:cs="Arial"/>
                <w:b/>
                <w:sz w:val="20"/>
                <w:szCs w:val="20"/>
              </w:rPr>
            </w:pPr>
            <w:r>
              <w:rPr>
                <w:rFonts w:ascii="Arial" w:hAnsi="Arial" w:cs="Arial"/>
                <w:b/>
                <w:sz w:val="20"/>
                <w:szCs w:val="20"/>
              </w:rPr>
              <w:t>A házastárs/élettárs jövedelme</w:t>
            </w:r>
          </w:p>
        </w:tc>
        <w:tc>
          <w:tcPr>
            <w:tcW w:w="3339" w:type="dxa"/>
            <w:gridSpan w:val="4"/>
            <w:vAlign w:val="center"/>
          </w:tcPr>
          <w:p w:rsidR="00F34E04" w:rsidRPr="00720ADB" w:rsidRDefault="00F34E04" w:rsidP="00B61B2C">
            <w:pPr>
              <w:jc w:val="center"/>
              <w:rPr>
                <w:rFonts w:ascii="Arial" w:hAnsi="Arial" w:cs="Arial"/>
                <w:b/>
                <w:sz w:val="20"/>
                <w:szCs w:val="20"/>
              </w:rPr>
            </w:pPr>
            <w:r>
              <w:rPr>
                <w:rFonts w:ascii="Arial" w:hAnsi="Arial" w:cs="Arial"/>
                <w:b/>
                <w:sz w:val="20"/>
                <w:szCs w:val="20"/>
              </w:rPr>
              <w:t>A közeli hozzátartozók jövedelme</w:t>
            </w:r>
          </w:p>
        </w:tc>
      </w:tr>
      <w:tr w:rsidR="00F34E04" w:rsidRPr="008660CE" w:rsidTr="00B61B2C">
        <w:trPr>
          <w:trHeight w:val="107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1.</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Munkaviszonyból és más foglalkoztatási jogviszonyból származó ebből: közfoglalkoztatásból származó</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8660CE"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2.</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Nyugellátás és egyéb nyugdíjszerű rendszeres szociális ellátások</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8660CE"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3.</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Társas és egyéni vállalkozásból, őstermelői, illetve szellemi és más önálló tevékenységből származó</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8660CE"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4.</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Táppénz, gyermekgondozási támogatások (különösen: GYED, GYES, GYET, családi pótlék, gyermektartásdíj, árvaellátás)</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8660CE"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5.</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Önkormányzat, járási hivatal és munkaügyi szervek által folyósított ellátások</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8660CE"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t>6.</w:t>
            </w:r>
          </w:p>
        </w:tc>
        <w:tc>
          <w:tcPr>
            <w:tcW w:w="2836" w:type="dxa"/>
            <w:vAlign w:val="center"/>
          </w:tcPr>
          <w:p w:rsidR="00F34E04" w:rsidRPr="008660CE" w:rsidRDefault="00F34E04" w:rsidP="00B61B2C">
            <w:pPr>
              <w:rPr>
                <w:rFonts w:ascii="Arial" w:hAnsi="Arial" w:cs="Arial"/>
                <w:sz w:val="17"/>
                <w:szCs w:val="17"/>
              </w:rPr>
            </w:pPr>
            <w:r w:rsidRPr="008660CE">
              <w:rPr>
                <w:rFonts w:ascii="Arial" w:hAnsi="Arial" w:cs="Arial"/>
                <w:sz w:val="17"/>
                <w:szCs w:val="17"/>
              </w:rPr>
              <w:t>Egyéb nettó jövedelem (</w:t>
            </w:r>
            <w:proofErr w:type="spellStart"/>
            <w:r w:rsidRPr="008660CE">
              <w:rPr>
                <w:rFonts w:ascii="Arial" w:hAnsi="Arial" w:cs="Arial"/>
                <w:sz w:val="17"/>
                <w:szCs w:val="17"/>
              </w:rPr>
              <w:t>Pl</w:t>
            </w:r>
            <w:proofErr w:type="spellEnd"/>
            <w:r w:rsidRPr="008660CE">
              <w:rPr>
                <w:rFonts w:ascii="Arial" w:hAnsi="Arial" w:cs="Arial"/>
                <w:sz w:val="17"/>
                <w:szCs w:val="17"/>
              </w:rPr>
              <w:t>: alkalmi munka)</w:t>
            </w:r>
          </w:p>
        </w:tc>
        <w:tc>
          <w:tcPr>
            <w:tcW w:w="1275" w:type="dxa"/>
            <w:vAlign w:val="center"/>
          </w:tcPr>
          <w:p w:rsidR="00F34E04" w:rsidRPr="008660CE" w:rsidRDefault="00F34E04" w:rsidP="00B61B2C">
            <w:pPr>
              <w:rPr>
                <w:rFonts w:ascii="Arial" w:hAnsi="Arial" w:cs="Arial"/>
                <w:sz w:val="17"/>
                <w:szCs w:val="17"/>
              </w:rPr>
            </w:pPr>
          </w:p>
        </w:tc>
        <w:tc>
          <w:tcPr>
            <w:tcW w:w="1906" w:type="dxa"/>
            <w:vAlign w:val="center"/>
          </w:tcPr>
          <w:p w:rsidR="00F34E04" w:rsidRPr="008660CE" w:rsidRDefault="00F34E04" w:rsidP="00B61B2C">
            <w:pPr>
              <w:rPr>
                <w:rFonts w:ascii="Arial" w:hAnsi="Arial" w:cs="Arial"/>
                <w:sz w:val="17"/>
                <w:szCs w:val="17"/>
              </w:rPr>
            </w:pPr>
          </w:p>
        </w:tc>
        <w:tc>
          <w:tcPr>
            <w:tcW w:w="834"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c>
          <w:tcPr>
            <w:tcW w:w="835" w:type="dxa"/>
            <w:vAlign w:val="center"/>
          </w:tcPr>
          <w:p w:rsidR="00F34E04" w:rsidRPr="008660CE" w:rsidRDefault="00F34E04" w:rsidP="00B61B2C">
            <w:pPr>
              <w:rPr>
                <w:rFonts w:ascii="Arial" w:hAnsi="Arial" w:cs="Arial"/>
                <w:sz w:val="17"/>
                <w:szCs w:val="17"/>
              </w:rPr>
            </w:pPr>
          </w:p>
        </w:tc>
      </w:tr>
      <w:tr w:rsidR="00F34E04" w:rsidRPr="00A61A59" w:rsidTr="00B61B2C">
        <w:trPr>
          <w:trHeight w:val="567"/>
        </w:trPr>
        <w:tc>
          <w:tcPr>
            <w:tcW w:w="425" w:type="dxa"/>
            <w:vAlign w:val="center"/>
          </w:tcPr>
          <w:p w:rsidR="00F34E04" w:rsidRPr="00720ADB" w:rsidRDefault="00F34E04" w:rsidP="00B61B2C">
            <w:pPr>
              <w:rPr>
                <w:rFonts w:ascii="Arial" w:hAnsi="Arial" w:cs="Arial"/>
                <w:sz w:val="20"/>
                <w:szCs w:val="20"/>
              </w:rPr>
            </w:pPr>
            <w:r>
              <w:rPr>
                <w:rFonts w:ascii="Arial" w:hAnsi="Arial" w:cs="Arial"/>
                <w:sz w:val="20"/>
                <w:szCs w:val="20"/>
              </w:rPr>
              <w:lastRenderedPageBreak/>
              <w:t>7.</w:t>
            </w:r>
          </w:p>
        </w:tc>
        <w:tc>
          <w:tcPr>
            <w:tcW w:w="2836" w:type="dxa"/>
            <w:vAlign w:val="center"/>
          </w:tcPr>
          <w:p w:rsidR="00F34E04" w:rsidRPr="00A61A59" w:rsidRDefault="00F34E04" w:rsidP="00B61B2C">
            <w:pPr>
              <w:rPr>
                <w:rFonts w:ascii="Arial" w:hAnsi="Arial" w:cs="Arial"/>
                <w:b/>
                <w:sz w:val="18"/>
                <w:szCs w:val="18"/>
              </w:rPr>
            </w:pPr>
            <w:r w:rsidRPr="00A61A59">
              <w:rPr>
                <w:rFonts w:ascii="Arial" w:hAnsi="Arial" w:cs="Arial"/>
                <w:b/>
                <w:sz w:val="18"/>
                <w:szCs w:val="18"/>
              </w:rPr>
              <w:t>Összes jövedelem:</w:t>
            </w:r>
          </w:p>
        </w:tc>
        <w:tc>
          <w:tcPr>
            <w:tcW w:w="1275" w:type="dxa"/>
            <w:vAlign w:val="center"/>
          </w:tcPr>
          <w:p w:rsidR="00F34E04" w:rsidRPr="00A61A59" w:rsidRDefault="00F34E04" w:rsidP="00B61B2C">
            <w:pPr>
              <w:rPr>
                <w:rFonts w:ascii="Arial" w:hAnsi="Arial" w:cs="Arial"/>
                <w:sz w:val="18"/>
                <w:szCs w:val="18"/>
              </w:rPr>
            </w:pPr>
          </w:p>
        </w:tc>
        <w:tc>
          <w:tcPr>
            <w:tcW w:w="1906" w:type="dxa"/>
            <w:vAlign w:val="center"/>
          </w:tcPr>
          <w:p w:rsidR="00F34E04" w:rsidRPr="00A61A59" w:rsidRDefault="00F34E04" w:rsidP="00B61B2C">
            <w:pPr>
              <w:rPr>
                <w:rFonts w:ascii="Arial" w:hAnsi="Arial" w:cs="Arial"/>
                <w:sz w:val="18"/>
                <w:szCs w:val="18"/>
              </w:rPr>
            </w:pPr>
          </w:p>
        </w:tc>
        <w:tc>
          <w:tcPr>
            <w:tcW w:w="3339" w:type="dxa"/>
            <w:gridSpan w:val="4"/>
            <w:vAlign w:val="center"/>
          </w:tcPr>
          <w:p w:rsidR="00F34E04" w:rsidRPr="00A61A59" w:rsidRDefault="00F34E04" w:rsidP="00B61B2C">
            <w:pPr>
              <w:rPr>
                <w:rFonts w:ascii="Arial" w:hAnsi="Arial" w:cs="Arial"/>
                <w:sz w:val="18"/>
                <w:szCs w:val="18"/>
              </w:rPr>
            </w:pPr>
          </w:p>
        </w:tc>
      </w:tr>
      <w:tr w:rsidR="00F34E04" w:rsidRPr="00720ADB" w:rsidTr="00B61B2C">
        <w:trPr>
          <w:trHeight w:val="567"/>
        </w:trPr>
        <w:tc>
          <w:tcPr>
            <w:tcW w:w="9781" w:type="dxa"/>
            <w:gridSpan w:val="8"/>
            <w:vAlign w:val="center"/>
          </w:tcPr>
          <w:p w:rsidR="00F34E04" w:rsidRPr="00A61A59" w:rsidRDefault="00F34E04" w:rsidP="00B61B2C">
            <w:pPr>
              <w:rPr>
                <w:rFonts w:ascii="Arial" w:hAnsi="Arial" w:cs="Arial"/>
                <w:b/>
                <w:sz w:val="18"/>
                <w:szCs w:val="18"/>
              </w:rPr>
            </w:pPr>
            <w:r w:rsidRPr="00A61A59">
              <w:rPr>
                <w:rFonts w:ascii="Arial" w:hAnsi="Arial" w:cs="Arial"/>
                <w:b/>
                <w:sz w:val="18"/>
                <w:szCs w:val="18"/>
              </w:rPr>
              <w:t>Egy főre jutó havi családi nettó jövedelem a kérelem benyújtását megelőző hónapban:____________</w:t>
            </w:r>
            <w:r>
              <w:rPr>
                <w:rFonts w:ascii="Arial" w:hAnsi="Arial" w:cs="Arial"/>
                <w:b/>
                <w:sz w:val="18"/>
                <w:szCs w:val="18"/>
              </w:rPr>
              <w:t>___</w:t>
            </w:r>
            <w:r w:rsidRPr="00A61A59">
              <w:rPr>
                <w:rFonts w:ascii="Arial" w:hAnsi="Arial" w:cs="Arial"/>
                <w:b/>
                <w:sz w:val="18"/>
                <w:szCs w:val="18"/>
              </w:rPr>
              <w:t>_Ft</w:t>
            </w:r>
          </w:p>
        </w:tc>
      </w:tr>
      <w:tr w:rsidR="00F34E04" w:rsidRPr="00A927B6" w:rsidTr="00B61B2C">
        <w:trPr>
          <w:trHeight w:val="2212"/>
        </w:trPr>
        <w:tc>
          <w:tcPr>
            <w:tcW w:w="9781" w:type="dxa"/>
            <w:gridSpan w:val="8"/>
            <w:tcBorders>
              <w:top w:val="single" w:sz="4" w:space="0" w:color="auto"/>
              <w:left w:val="single" w:sz="4" w:space="0" w:color="auto"/>
              <w:bottom w:val="single" w:sz="4" w:space="0" w:color="auto"/>
              <w:right w:val="single" w:sz="4" w:space="0" w:color="auto"/>
            </w:tcBorders>
          </w:tcPr>
          <w:p w:rsidR="00F34E04" w:rsidRDefault="00F34E04" w:rsidP="00B61B2C">
            <w:pPr>
              <w:rPr>
                <w:rFonts w:ascii="Arial" w:hAnsi="Arial" w:cs="Arial"/>
                <w:b/>
                <w:sz w:val="20"/>
                <w:szCs w:val="20"/>
              </w:rPr>
            </w:pPr>
            <w:r w:rsidRPr="0016595B">
              <w:rPr>
                <w:rFonts w:ascii="Arial" w:hAnsi="Arial" w:cs="Arial"/>
                <w:b/>
                <w:sz w:val="20"/>
                <w:szCs w:val="20"/>
              </w:rPr>
              <w:t>A kérelem rövid indokolása:</w:t>
            </w:r>
          </w:p>
          <w:p w:rsidR="00F34E04" w:rsidRPr="0016595B" w:rsidRDefault="00F34E04" w:rsidP="00B61B2C">
            <w:pPr>
              <w:rPr>
                <w:rFonts w:ascii="Arial" w:hAnsi="Arial" w:cs="Arial"/>
                <w:b/>
                <w:sz w:val="20"/>
                <w:szCs w:val="20"/>
              </w:rPr>
            </w:pPr>
          </w:p>
        </w:tc>
      </w:tr>
      <w:tr w:rsidR="00F34E04" w:rsidRPr="00A927B6" w:rsidTr="00B61B2C">
        <w:trPr>
          <w:trHeight w:val="1838"/>
        </w:trPr>
        <w:tc>
          <w:tcPr>
            <w:tcW w:w="9781" w:type="dxa"/>
            <w:gridSpan w:val="8"/>
            <w:tcBorders>
              <w:top w:val="single" w:sz="4" w:space="0" w:color="auto"/>
              <w:left w:val="single" w:sz="4" w:space="0" w:color="auto"/>
              <w:bottom w:val="single" w:sz="4" w:space="0" w:color="auto"/>
              <w:right w:val="single" w:sz="4" w:space="0" w:color="auto"/>
            </w:tcBorders>
          </w:tcPr>
          <w:p w:rsidR="00F34E04" w:rsidRDefault="00F34E04" w:rsidP="00B61B2C">
            <w:pPr>
              <w:jc w:val="both"/>
              <w:rPr>
                <w:rFonts w:ascii="Arial" w:hAnsi="Arial" w:cs="Arial"/>
                <w:sz w:val="20"/>
                <w:szCs w:val="20"/>
              </w:rPr>
            </w:pPr>
            <w:r w:rsidRPr="0016595B">
              <w:rPr>
                <w:rFonts w:ascii="Arial" w:hAnsi="Arial" w:cs="Arial"/>
                <w:sz w:val="20"/>
                <w:szCs w:val="20"/>
              </w:rPr>
              <w:t>Büntetőjogi felelő</w:t>
            </w:r>
            <w:r>
              <w:rPr>
                <w:rFonts w:ascii="Arial" w:hAnsi="Arial" w:cs="Arial"/>
                <w:sz w:val="20"/>
                <w:szCs w:val="20"/>
              </w:rPr>
              <w:t>sségem tudatában kijelentem, hog</w:t>
            </w:r>
            <w:r w:rsidRPr="0016595B">
              <w:rPr>
                <w:rFonts w:ascii="Arial" w:hAnsi="Arial" w:cs="Arial"/>
                <w:sz w:val="20"/>
                <w:szCs w:val="20"/>
              </w:rPr>
              <w:t>y a fenti adatok a valóságnak megfelelnek. Hozzájárulok a nyilatkozatban szereplő adatoknak a szociális igazgatási eljárásban történő felhasználásához, kezeléséhez.</w:t>
            </w:r>
          </w:p>
          <w:p w:rsidR="00F34E04" w:rsidRPr="0016595B" w:rsidRDefault="00F34E04" w:rsidP="00B61B2C">
            <w:pPr>
              <w:jc w:val="both"/>
              <w:rPr>
                <w:rFonts w:ascii="Arial" w:hAnsi="Arial" w:cs="Arial"/>
                <w:sz w:val="20"/>
                <w:szCs w:val="20"/>
              </w:rPr>
            </w:pPr>
            <w:r>
              <w:rPr>
                <w:rFonts w:ascii="Arial" w:hAnsi="Arial" w:cs="Arial"/>
                <w:sz w:val="20"/>
                <w:szCs w:val="20"/>
              </w:rPr>
              <w:t>Rétközberencs, 20___(év)____________(hónap)________(nap)</w:t>
            </w:r>
          </w:p>
        </w:tc>
      </w:tr>
      <w:tr w:rsidR="00F34E04" w:rsidRPr="001C0269" w:rsidTr="00B61B2C">
        <w:trPr>
          <w:trHeight w:val="981"/>
        </w:trPr>
        <w:tc>
          <w:tcPr>
            <w:tcW w:w="9781" w:type="dxa"/>
            <w:gridSpan w:val="8"/>
            <w:tcBorders>
              <w:top w:val="single" w:sz="4" w:space="0" w:color="auto"/>
              <w:left w:val="single" w:sz="4" w:space="0" w:color="auto"/>
              <w:bottom w:val="single" w:sz="4" w:space="0" w:color="auto"/>
              <w:right w:val="single" w:sz="4" w:space="0" w:color="auto"/>
            </w:tcBorders>
            <w:vAlign w:val="center"/>
          </w:tcPr>
          <w:p w:rsidR="00F34E04" w:rsidRPr="0016595B" w:rsidRDefault="00F34E04" w:rsidP="0029321A">
            <w:pPr>
              <w:spacing w:after="0" w:line="240" w:lineRule="exact"/>
              <w:jc w:val="center"/>
              <w:rPr>
                <w:rFonts w:ascii="Arial" w:hAnsi="Arial" w:cs="Arial"/>
                <w:b/>
                <w:sz w:val="18"/>
                <w:szCs w:val="18"/>
              </w:rPr>
            </w:pPr>
            <w:r w:rsidRPr="0016595B">
              <w:rPr>
                <w:rFonts w:ascii="Arial" w:hAnsi="Arial" w:cs="Arial"/>
                <w:b/>
                <w:sz w:val="18"/>
                <w:szCs w:val="18"/>
              </w:rPr>
              <w:fldChar w:fldCharType="begin"/>
            </w:r>
            <w:r w:rsidRPr="0016595B">
              <w:rPr>
                <w:rFonts w:ascii="Arial" w:hAnsi="Arial" w:cs="Arial"/>
                <w:b/>
                <w:sz w:val="18"/>
                <w:szCs w:val="18"/>
              </w:rPr>
              <w:instrText xml:space="preserve"> MACROBUTTON nomacro _____________________________________ </w:instrText>
            </w:r>
            <w:r w:rsidRPr="0016595B">
              <w:rPr>
                <w:rFonts w:ascii="Arial" w:hAnsi="Arial" w:cs="Arial"/>
                <w:b/>
                <w:sz w:val="18"/>
                <w:szCs w:val="18"/>
              </w:rPr>
              <w:fldChar w:fldCharType="end"/>
            </w:r>
          </w:p>
          <w:p w:rsidR="00F34E04" w:rsidRPr="0016595B" w:rsidRDefault="00F34E04" w:rsidP="0029321A">
            <w:pPr>
              <w:spacing w:after="0" w:line="240" w:lineRule="exact"/>
              <w:jc w:val="center"/>
              <w:rPr>
                <w:rFonts w:ascii="Arial" w:hAnsi="Arial" w:cs="Arial"/>
                <w:b/>
                <w:sz w:val="18"/>
                <w:szCs w:val="18"/>
              </w:rPr>
            </w:pPr>
            <w:r w:rsidRPr="0016595B">
              <w:rPr>
                <w:rFonts w:ascii="Arial" w:hAnsi="Arial" w:cs="Arial"/>
                <w:b/>
                <w:sz w:val="18"/>
                <w:szCs w:val="18"/>
              </w:rPr>
              <w:t>kérelmező aláírása</w:t>
            </w:r>
          </w:p>
        </w:tc>
      </w:tr>
    </w:tbl>
    <w:p w:rsidR="00F34E04" w:rsidRDefault="00F34E04" w:rsidP="00F34E04">
      <w:pPr>
        <w:spacing w:after="0" w:line="240" w:lineRule="exact"/>
        <w:jc w:val="center"/>
        <w:rPr>
          <w:rFonts w:ascii="Arial" w:hAnsi="Arial" w:cs="Arial"/>
          <w:b/>
          <w:sz w:val="20"/>
          <w:szCs w:val="20"/>
        </w:rPr>
      </w:pPr>
    </w:p>
    <w:p w:rsidR="00F34E04" w:rsidRDefault="00F34E04" w:rsidP="00F34E04">
      <w:pPr>
        <w:spacing w:after="0" w:line="240" w:lineRule="exact"/>
        <w:jc w:val="center"/>
        <w:rPr>
          <w:rFonts w:ascii="Arial" w:hAnsi="Arial" w:cs="Arial"/>
          <w:b/>
          <w:sz w:val="20"/>
          <w:szCs w:val="20"/>
        </w:rPr>
      </w:pPr>
      <w:r w:rsidRPr="00836D68">
        <w:rPr>
          <w:rFonts w:ascii="Arial" w:hAnsi="Arial" w:cs="Arial"/>
          <w:b/>
          <w:sz w:val="20"/>
          <w:szCs w:val="20"/>
        </w:rPr>
        <w:t>TÁJÉKOZTATÓ KÉRELEM BENYÚJTÁSÁHOZ SZÜKSÉGES IRATOKRÓL</w:t>
      </w:r>
    </w:p>
    <w:p w:rsidR="00F34E04" w:rsidRPr="00836D68" w:rsidRDefault="00F34E04" w:rsidP="00F34E04">
      <w:pPr>
        <w:spacing w:after="0" w:line="240" w:lineRule="exact"/>
        <w:jc w:val="center"/>
        <w:rPr>
          <w:rFonts w:ascii="Arial" w:hAnsi="Arial" w:cs="Arial"/>
          <w:b/>
          <w:sz w:val="20"/>
          <w:szCs w:val="20"/>
        </w:rPr>
      </w:pPr>
    </w:p>
    <w:p w:rsidR="00F34E04" w:rsidRPr="00836D68" w:rsidRDefault="00F34E04" w:rsidP="00F34E04">
      <w:pPr>
        <w:spacing w:after="0" w:line="240" w:lineRule="exact"/>
        <w:jc w:val="both"/>
        <w:rPr>
          <w:rFonts w:ascii="Arial" w:hAnsi="Arial" w:cs="Arial"/>
          <w:b/>
          <w:sz w:val="20"/>
          <w:szCs w:val="20"/>
          <w:u w:val="single"/>
        </w:rPr>
      </w:pPr>
      <w:r w:rsidRPr="00836D68">
        <w:rPr>
          <w:rFonts w:ascii="Arial" w:hAnsi="Arial" w:cs="Arial"/>
          <w:b/>
          <w:sz w:val="20"/>
          <w:szCs w:val="20"/>
          <w:u w:val="single"/>
        </w:rPr>
        <w:t xml:space="preserve">A </w:t>
      </w:r>
      <w:r>
        <w:rPr>
          <w:rFonts w:ascii="Arial" w:hAnsi="Arial" w:cs="Arial"/>
          <w:b/>
          <w:sz w:val="20"/>
          <w:szCs w:val="20"/>
          <w:u w:val="single"/>
        </w:rPr>
        <w:t>kedvezmény</w:t>
      </w:r>
      <w:r w:rsidRPr="00836D68">
        <w:rPr>
          <w:rFonts w:ascii="Arial" w:hAnsi="Arial" w:cs="Arial"/>
          <w:b/>
          <w:sz w:val="20"/>
          <w:szCs w:val="20"/>
          <w:u w:val="single"/>
        </w:rPr>
        <w:t xml:space="preserve"> megállapításához az alábbiak szükségesek: </w:t>
      </w:r>
    </w:p>
    <w:p w:rsidR="00F34E04" w:rsidRDefault="00F34E04" w:rsidP="00F34E04">
      <w:pPr>
        <w:spacing w:after="0" w:line="240" w:lineRule="exact"/>
        <w:jc w:val="both"/>
        <w:rPr>
          <w:rFonts w:ascii="Arial" w:hAnsi="Arial" w:cs="Arial"/>
          <w:sz w:val="20"/>
          <w:szCs w:val="20"/>
        </w:rPr>
      </w:pPr>
      <w:r w:rsidRPr="00836D68">
        <w:rPr>
          <w:rFonts w:ascii="Arial" w:hAnsi="Arial" w:cs="Arial"/>
          <w:sz w:val="20"/>
          <w:szCs w:val="20"/>
        </w:rPr>
        <w:sym w:font="Symbol" w:char="F0B7"/>
      </w:r>
      <w:r w:rsidRPr="00836D68">
        <w:rPr>
          <w:rFonts w:ascii="Arial" w:hAnsi="Arial" w:cs="Arial"/>
          <w:sz w:val="20"/>
          <w:szCs w:val="20"/>
        </w:rPr>
        <w:t xml:space="preserve"> </w:t>
      </w:r>
      <w:proofErr w:type="gramStart"/>
      <w:r w:rsidRPr="00836D68">
        <w:rPr>
          <w:rFonts w:ascii="Arial" w:hAnsi="Arial" w:cs="Arial"/>
          <w:sz w:val="20"/>
          <w:szCs w:val="20"/>
        </w:rPr>
        <w:t>kérelem</w:t>
      </w:r>
      <w:proofErr w:type="gramEnd"/>
      <w:r w:rsidRPr="00836D68">
        <w:rPr>
          <w:rFonts w:ascii="Arial" w:hAnsi="Arial" w:cs="Arial"/>
          <w:sz w:val="20"/>
          <w:szCs w:val="20"/>
        </w:rPr>
        <w:t xml:space="preserve"> nyomtatvány, </w:t>
      </w:r>
    </w:p>
    <w:p w:rsidR="00F34E04" w:rsidRDefault="00F34E04" w:rsidP="00F34E04">
      <w:pPr>
        <w:spacing w:after="0" w:line="240" w:lineRule="exact"/>
        <w:jc w:val="both"/>
        <w:rPr>
          <w:rFonts w:ascii="Arial" w:hAnsi="Arial" w:cs="Arial"/>
          <w:sz w:val="20"/>
          <w:szCs w:val="20"/>
        </w:rPr>
      </w:pPr>
      <w:r w:rsidRPr="00836D68">
        <w:rPr>
          <w:rFonts w:ascii="Arial" w:hAnsi="Arial" w:cs="Arial"/>
          <w:sz w:val="20"/>
          <w:szCs w:val="20"/>
        </w:rPr>
        <w:sym w:font="Symbol" w:char="F0B7"/>
      </w:r>
      <w:r w:rsidRPr="00836D68">
        <w:rPr>
          <w:rFonts w:ascii="Arial" w:hAnsi="Arial" w:cs="Arial"/>
          <w:sz w:val="20"/>
          <w:szCs w:val="20"/>
        </w:rPr>
        <w:t xml:space="preserve"> </w:t>
      </w:r>
      <w:proofErr w:type="gramStart"/>
      <w:r w:rsidRPr="00836D68">
        <w:rPr>
          <w:rFonts w:ascii="Arial" w:hAnsi="Arial" w:cs="Arial"/>
          <w:sz w:val="20"/>
          <w:szCs w:val="20"/>
        </w:rPr>
        <w:t>kérelmező</w:t>
      </w:r>
      <w:proofErr w:type="gramEnd"/>
      <w:r w:rsidRPr="00836D68">
        <w:rPr>
          <w:rFonts w:ascii="Arial" w:hAnsi="Arial" w:cs="Arial"/>
          <w:sz w:val="20"/>
          <w:szCs w:val="20"/>
        </w:rPr>
        <w:t xml:space="preserve"> és családtagjai jövedelemigazolása, </w:t>
      </w:r>
    </w:p>
    <w:p w:rsidR="00F34E04" w:rsidRPr="00E40F65" w:rsidRDefault="00F34E04" w:rsidP="00F34E04">
      <w:pPr>
        <w:spacing w:after="0" w:line="240" w:lineRule="exact"/>
        <w:jc w:val="both"/>
        <w:rPr>
          <w:rFonts w:ascii="Arial" w:hAnsi="Arial" w:cs="Arial"/>
          <w:sz w:val="20"/>
          <w:szCs w:val="20"/>
        </w:rPr>
      </w:pPr>
      <w:r w:rsidRPr="00836D68">
        <w:rPr>
          <w:rFonts w:ascii="Arial" w:hAnsi="Arial" w:cs="Arial"/>
          <w:sz w:val="20"/>
          <w:szCs w:val="20"/>
        </w:rPr>
        <w:sym w:font="Symbol" w:char="F0B7"/>
      </w:r>
      <w:r>
        <w:rPr>
          <w:rFonts w:ascii="Arial" w:hAnsi="Arial" w:cs="Arial"/>
          <w:sz w:val="20"/>
          <w:szCs w:val="20"/>
        </w:rPr>
        <w:t xml:space="preserve"> </w:t>
      </w:r>
      <w:r w:rsidR="007C60C3">
        <w:rPr>
          <w:rFonts w:ascii="Arial" w:hAnsi="Arial" w:cs="Arial"/>
          <w:sz w:val="20"/>
          <w:szCs w:val="20"/>
        </w:rPr>
        <w:t>1. melléklet szerinti vagyonnyilatkozat</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A havi jövedelem kiszámításakor:</w:t>
      </w:r>
      <w:r>
        <w:rPr>
          <w:rFonts w:ascii="Arial" w:hAnsi="Arial" w:cs="Arial"/>
          <w:sz w:val="20"/>
          <w:szCs w:val="20"/>
        </w:rPr>
        <w:t xml:space="preserve"> </w:t>
      </w:r>
    </w:p>
    <w:p w:rsidR="00F34E04" w:rsidRDefault="00F34E04" w:rsidP="00F34E04">
      <w:pPr>
        <w:spacing w:after="0" w:line="240" w:lineRule="exact"/>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havi rendszerességgel járó - nem vállalkozásból, illetve őstermelői tevékenységből (a továbbiakban együtt: vállalkozás) származó - jövedelem esetén a kérelem benyújtását megelőző hónap jövedelmét,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b) a nem havi rendszerességgel szerzett, illetve vállalkozásból származó jövedelem esetén a kérelem benyújtásának hónapját közvetlenül megelőző tizenkét hónap alatt szerzett jövedelem egyhavi átlagát kell figyelembe venni, azzal, hogy a b) pont szerinti számításnál azon hónapoknál, amelyek adóbevallással már lezárt időszakra esnek, a jövedelmet a bevallott éves jövedelemnek e hónapokkal arányos összegében kell beszámítani.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Jövedelem típusai:</w:t>
      </w:r>
      <w:r>
        <w:rPr>
          <w:rFonts w:ascii="Arial" w:hAnsi="Arial" w:cs="Arial"/>
          <w:sz w:val="20"/>
          <w:szCs w:val="20"/>
        </w:rPr>
        <w:t xml:space="preserve">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1.Munkaviszonyból és más foglalkoztatási viszonyból származó jövedelem:</w:t>
      </w:r>
      <w:r>
        <w:rPr>
          <w:rFonts w:ascii="Arial" w:hAnsi="Arial" w:cs="Arial"/>
          <w:sz w:val="20"/>
          <w:szCs w:val="20"/>
        </w:rPr>
        <w:t xml:space="preserve"> 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tevékenységből származó jövedelem.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2.Társas és egyéni vállalkozásból, őstermelői, illetve szellemi és más önálló tevékenységből származó jövedelem:</w:t>
      </w:r>
      <w:r>
        <w:rPr>
          <w:rFonts w:ascii="Arial" w:hAnsi="Arial" w:cs="Arial"/>
          <w:sz w:val="20"/>
          <w:szCs w:val="20"/>
        </w:rPr>
        <w:t xml:space="preserve"> itt kell feltüntetni a jogdíjat, továbbá a bérbeadó, a választott könyvvizsgáló tevékenységéből származó jövedelmet, a gazdasági társaság magánszemély tagja által külön szerződés szerint teljesített mellékszolgáltatást.</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3.Táppénz, gyermekgondozási támogatások:</w:t>
      </w:r>
      <w:r>
        <w:rPr>
          <w:rFonts w:ascii="Arial" w:hAnsi="Arial" w:cs="Arial"/>
          <w:sz w:val="20"/>
          <w:szCs w:val="20"/>
        </w:rPr>
        <w:t xml:space="preserve"> táppénz, terhességi-gyermekágyi segély, gyermekgondozási díj, gyermekgondozási segély, gyermeknevelési támogatás, családi pótlék, gyermektartásdíj.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4.Nyugellátás és egyéb nyugdíjszerű rendszeres szociális ellátások:</w:t>
      </w:r>
      <w:r>
        <w:rPr>
          <w:rFonts w:ascii="Arial" w:hAnsi="Arial" w:cs="Arial"/>
          <w:sz w:val="20"/>
          <w:szCs w:val="20"/>
        </w:rPr>
        <w:t xml:space="preserve"> öregségi, rokkantsági, baleseti rokkantsági nyugdíj, özvegyi és szülői nyugdíj, árvaellátás és baleseti hozzátartozói nyugellátások, rendszeres szociális járadék, átmeneti járadék, bányász dolgozók egészségkárosodási </w:t>
      </w:r>
      <w:r>
        <w:rPr>
          <w:rFonts w:ascii="Arial" w:hAnsi="Arial" w:cs="Arial"/>
          <w:sz w:val="20"/>
          <w:szCs w:val="20"/>
        </w:rPr>
        <w:lastRenderedPageBreak/>
        <w:t xml:space="preserve">járadéka, rokkantsági járadék, rehabilitációs járadék, politikai rehabilitációs ellátások, házastársi pótlék, házastárs után járó jövedelempótlék.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 xml:space="preserve">5.Önkormányzat és munkaügyi szervek által folyósított ellátások: </w:t>
      </w:r>
      <w:r>
        <w:rPr>
          <w:rFonts w:ascii="Arial" w:hAnsi="Arial" w:cs="Arial"/>
          <w:sz w:val="20"/>
          <w:szCs w:val="20"/>
        </w:rPr>
        <w:t xml:space="preserve">különösen az időkorúak járadéka, a rendszeres szociális segély, a bérpótló juttatás, az ápolási díj, az adósságcsökkentési támogatás, munkanélküli járadék, álláskeresési járadék álláskeresési segély, képzési támogatásként folyósított keresetpótló juttatás.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6.Egyéb jövedelem:</w:t>
      </w:r>
      <w:r>
        <w:rPr>
          <w:rFonts w:ascii="Arial" w:hAnsi="Arial" w:cs="Arial"/>
          <w:sz w:val="20"/>
          <w:szCs w:val="20"/>
        </w:rPr>
        <w:t xml:space="preserve">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Elismert költségnek minősül</w:t>
      </w:r>
      <w:r>
        <w:rPr>
          <w:rFonts w:ascii="Arial" w:hAnsi="Arial" w:cs="Arial"/>
          <w:sz w:val="20"/>
          <w:szCs w:val="20"/>
        </w:rPr>
        <w:t xml:space="preserve"> a személyi jövedelemadóról szóló törvényben elismert költség, valamint a fizetett tartásdíj.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 százalékával. Ha a mezőgazdasági őstermelő adóévi őstermelésből származó bevétele nem több a kistermelés értékhatáránál (illetve ha részére támogatást folyósítanak, annak a folyósított támogatással növelt összegénél), akkor a bevétel csökkenthető az igazolt költségekkel, továbbá a bevétel 40%- </w:t>
      </w:r>
      <w:proofErr w:type="spellStart"/>
      <w:r>
        <w:rPr>
          <w:rFonts w:ascii="Arial" w:hAnsi="Arial" w:cs="Arial"/>
          <w:sz w:val="20"/>
          <w:szCs w:val="20"/>
        </w:rPr>
        <w:t>ának</w:t>
      </w:r>
      <w:proofErr w:type="spellEnd"/>
      <w:r>
        <w:rPr>
          <w:rFonts w:ascii="Arial" w:hAnsi="Arial" w:cs="Arial"/>
          <w:sz w:val="20"/>
          <w:szCs w:val="20"/>
        </w:rPr>
        <w:t xml:space="preserve"> megfelelő összeggel, vagy a bevétel 85%-ának, illetőleg állattenyésztés esetén 94 %- </w:t>
      </w:r>
      <w:proofErr w:type="spellStart"/>
      <w:r>
        <w:rPr>
          <w:rFonts w:ascii="Arial" w:hAnsi="Arial" w:cs="Arial"/>
          <w:sz w:val="20"/>
          <w:szCs w:val="20"/>
        </w:rPr>
        <w:t>ának</w:t>
      </w:r>
      <w:proofErr w:type="spellEnd"/>
      <w:r>
        <w:rPr>
          <w:rFonts w:ascii="Arial" w:hAnsi="Arial" w:cs="Arial"/>
          <w:sz w:val="20"/>
          <w:szCs w:val="20"/>
        </w:rPr>
        <w:t xml:space="preserve"> megfelelő összeggel. </w:t>
      </w:r>
    </w:p>
    <w:p w:rsidR="00F34E04" w:rsidRDefault="00F34E04" w:rsidP="00F34E04">
      <w:pPr>
        <w:spacing w:after="0" w:line="240" w:lineRule="exact"/>
        <w:jc w:val="both"/>
        <w:rPr>
          <w:rFonts w:ascii="Arial" w:hAnsi="Arial" w:cs="Arial"/>
          <w:sz w:val="20"/>
          <w:szCs w:val="20"/>
        </w:rPr>
      </w:pPr>
      <w:r>
        <w:rPr>
          <w:rFonts w:ascii="Arial" w:hAnsi="Arial" w:cs="Arial"/>
          <w:b/>
          <w:sz w:val="20"/>
          <w:szCs w:val="20"/>
          <w:u w:val="single"/>
        </w:rPr>
        <w:t>Befizetési kötelezettségnek minősül</w:t>
      </w:r>
      <w:r>
        <w:rPr>
          <w:rFonts w:ascii="Arial" w:hAnsi="Arial" w:cs="Arial"/>
          <w:sz w:val="20"/>
          <w:szCs w:val="20"/>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 </w:t>
      </w:r>
    </w:p>
    <w:p w:rsidR="00F34E04" w:rsidRDefault="00F34E04" w:rsidP="00F34E04">
      <w:pPr>
        <w:spacing w:after="0" w:line="240" w:lineRule="exact"/>
        <w:jc w:val="both"/>
        <w:rPr>
          <w:rFonts w:ascii="Arial" w:hAnsi="Arial" w:cs="Arial"/>
          <w:b/>
          <w:sz w:val="20"/>
          <w:szCs w:val="20"/>
          <w:u w:val="single"/>
        </w:rPr>
      </w:pPr>
      <w:r>
        <w:rPr>
          <w:rFonts w:ascii="Arial" w:hAnsi="Arial" w:cs="Arial"/>
          <w:b/>
          <w:sz w:val="20"/>
          <w:szCs w:val="20"/>
          <w:u w:val="single"/>
        </w:rPr>
        <w:t xml:space="preserve">Nem minősül jövedelemnek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1. a temetési segély, az alkalmanként adott átmeneti segély, az önkormányzati segély, a rendkívüli települési támogatás, a lakásfenntartási támogatás, az adósságcsökkentési támogatás,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2. a rendkívüli gyermekvédelmi támogatás, a Gyvt. 20/A. §</w:t>
      </w:r>
      <w:proofErr w:type="spellStart"/>
      <w:r>
        <w:rPr>
          <w:rFonts w:ascii="Arial" w:hAnsi="Arial" w:cs="Arial"/>
          <w:sz w:val="20"/>
          <w:szCs w:val="20"/>
        </w:rPr>
        <w:t>-a</w:t>
      </w:r>
      <w:proofErr w:type="spellEnd"/>
      <w:r>
        <w:rPr>
          <w:rFonts w:ascii="Arial" w:hAnsi="Arial" w:cs="Arial"/>
          <w:sz w:val="20"/>
          <w:szCs w:val="20"/>
        </w:rPr>
        <w:t xml:space="preserve"> szerinti pénzbeli támogatás, a Gyvt. 20/B. §</w:t>
      </w:r>
      <w:proofErr w:type="spellStart"/>
      <w:r>
        <w:rPr>
          <w:rFonts w:ascii="Arial" w:hAnsi="Arial" w:cs="Arial"/>
          <w:sz w:val="20"/>
          <w:szCs w:val="20"/>
        </w:rPr>
        <w:t>-ának</w:t>
      </w:r>
      <w:proofErr w:type="spellEnd"/>
      <w:r>
        <w:rPr>
          <w:rFonts w:ascii="Arial" w:hAnsi="Arial" w:cs="Arial"/>
          <w:sz w:val="20"/>
          <w:szCs w:val="20"/>
        </w:rPr>
        <w:t xml:space="preserve"> (4)-(5) bekezdése szerinti pótlék, a nevelőszülők számára fizetett nevelési díj és külön ellátmány,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3. az anyasági támogatás,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4. a tizenharmadik havi nyugdíj, a </w:t>
      </w:r>
      <w:proofErr w:type="spellStart"/>
      <w:r>
        <w:rPr>
          <w:rFonts w:ascii="Arial" w:hAnsi="Arial" w:cs="Arial"/>
          <w:sz w:val="20"/>
          <w:szCs w:val="20"/>
        </w:rPr>
        <w:t>szépkorúak</w:t>
      </w:r>
      <w:proofErr w:type="spellEnd"/>
      <w:r>
        <w:rPr>
          <w:rFonts w:ascii="Arial" w:hAnsi="Arial" w:cs="Arial"/>
          <w:sz w:val="20"/>
          <w:szCs w:val="20"/>
        </w:rPr>
        <w:t xml:space="preserve"> jubileumi juttatása,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5. a személyes gondoskodásért fizetendő személyi térítési díj megállapítása kivételével a súlyos mozgáskorlátozott személyek pénzbeli közlekedési kedvezményei, a vakok személyi járadéka és a fogyatékossági támogatás,</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6. a fogadó szervezet által az önkéntesnek külön törvény alapján biztosított juttatás,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w:t>
      </w:r>
      <w:proofErr w:type="gramStart"/>
      <w:r>
        <w:rPr>
          <w:rFonts w:ascii="Arial" w:hAnsi="Arial" w:cs="Arial"/>
          <w:sz w:val="20"/>
          <w:szCs w:val="20"/>
        </w:rPr>
        <w:t>munkavégzésnek( továbbiakban</w:t>
      </w:r>
      <w:proofErr w:type="gramEnd"/>
      <w:r>
        <w:rPr>
          <w:rFonts w:ascii="Arial" w:hAnsi="Arial" w:cs="Arial"/>
          <w:sz w:val="20"/>
          <w:szCs w:val="20"/>
        </w:rPr>
        <w:t xml:space="preserve">: háztartási munka) havi ellenértéke,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8. a házi segítségnyújtás keretében társadalmi gondozásért kapott tiszteletdíj,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 xml:space="preserve">9. az energiafelhasználáshoz nyújtott támogatás. </w:t>
      </w:r>
    </w:p>
    <w:p w:rsidR="00F34E04" w:rsidRDefault="00F34E04" w:rsidP="00F34E04">
      <w:pPr>
        <w:spacing w:after="0" w:line="240" w:lineRule="exact"/>
        <w:jc w:val="both"/>
        <w:rPr>
          <w:rFonts w:ascii="Arial" w:hAnsi="Arial" w:cs="Arial"/>
          <w:sz w:val="20"/>
          <w:szCs w:val="20"/>
        </w:rPr>
      </w:pPr>
      <w:r>
        <w:rPr>
          <w:rFonts w:ascii="Arial" w:hAnsi="Arial" w:cs="Arial"/>
          <w:sz w:val="20"/>
          <w:szCs w:val="20"/>
        </w:rPr>
        <w:t>10. a szociális szövetkezet (ide nem értve az iskolaszövetkezetet) tagja által a szövetkezetben végzett tevékenység ellenértékeként megszerzett, a személyi jövedelemadóról szóló törvény alapján adómentes bevétel</w:t>
      </w:r>
    </w:p>
    <w:p w:rsidR="00F34E04" w:rsidRDefault="00F34E04" w:rsidP="00F34E04">
      <w:pPr>
        <w:spacing w:after="0" w:line="240" w:lineRule="exact"/>
        <w:jc w:val="both"/>
      </w:pPr>
    </w:p>
    <w:p w:rsidR="00792EBD" w:rsidRDefault="00792EBD"/>
    <w:sectPr w:rsidR="00792EBD" w:rsidSect="000C3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04"/>
    <w:rsid w:val="0015284F"/>
    <w:rsid w:val="0029321A"/>
    <w:rsid w:val="00792EBD"/>
    <w:rsid w:val="007C60C3"/>
    <w:rsid w:val="00F34E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7A017-615B-44F1-9FCC-E07C7E16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4E04"/>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34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kormanyzat@retkozberenc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7076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2016-02-11T10:11:00Z</dcterms:created>
  <dcterms:modified xsi:type="dcterms:W3CDTF">2016-02-11T12:55:00Z</dcterms:modified>
</cp:coreProperties>
</file>